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F7E09" w14:textId="77777777" w:rsidR="00C731AC" w:rsidRPr="00E14115" w:rsidRDefault="00C731AC" w:rsidP="004910F8">
      <w:pPr>
        <w:pStyle w:val="a3"/>
        <w:tabs>
          <w:tab w:val="left" w:pos="851"/>
        </w:tabs>
        <w:spacing w:line="340" w:lineRule="exact"/>
        <w:ind w:rightChars="13" w:right="27"/>
        <w:jc w:val="center"/>
        <w:rPr>
          <w:rFonts w:ascii="HG丸ｺﾞｼｯｸM-PRO" w:eastAsia="HG丸ｺﾞｼｯｸM-PRO" w:hAnsi="HG丸ｺﾞｼｯｸM-PRO"/>
          <w:b/>
          <w:snapToGrid w:val="0"/>
          <w:sz w:val="28"/>
          <w:szCs w:val="28"/>
        </w:rPr>
      </w:pPr>
      <w:r w:rsidRPr="00E14115">
        <w:rPr>
          <w:rFonts w:ascii="HG丸ｺﾞｼｯｸM-PRO" w:eastAsia="HG丸ｺﾞｼｯｸM-PRO" w:hAnsi="HG丸ｺﾞｼｯｸM-PRO" w:hint="eastAsia"/>
          <w:b/>
          <w:snapToGrid w:val="0"/>
          <w:sz w:val="28"/>
          <w:szCs w:val="28"/>
        </w:rPr>
        <w:t>介護老人保健施設いずみ</w:t>
      </w:r>
    </w:p>
    <w:p w14:paraId="6D02F85B" w14:textId="77777777" w:rsidR="00C731AC" w:rsidRPr="00E14115" w:rsidRDefault="00C731AC" w:rsidP="004910F8">
      <w:pPr>
        <w:pStyle w:val="a3"/>
        <w:spacing w:line="340" w:lineRule="exact"/>
        <w:ind w:rightChars="13" w:right="27"/>
        <w:jc w:val="center"/>
        <w:rPr>
          <w:rFonts w:ascii="HG丸ｺﾞｼｯｸM-PRO" w:eastAsia="HG丸ｺﾞｼｯｸM-PRO" w:hAnsi="HG丸ｺﾞｼｯｸM-PRO"/>
          <w:b/>
          <w:snapToGrid w:val="0"/>
          <w:sz w:val="28"/>
          <w:szCs w:val="28"/>
        </w:rPr>
      </w:pPr>
      <w:r w:rsidRPr="00E14115">
        <w:rPr>
          <w:rFonts w:ascii="HG丸ｺﾞｼｯｸM-PRO" w:eastAsia="HG丸ｺﾞｼｯｸM-PRO" w:hAnsi="HG丸ｺﾞｼｯｸM-PRO" w:hint="eastAsia"/>
          <w:b/>
          <w:snapToGrid w:val="0"/>
          <w:sz w:val="28"/>
          <w:szCs w:val="28"/>
        </w:rPr>
        <w:t>短期入所療養介護（介護予防短期入所療養介護）運営規程</w:t>
      </w:r>
      <w:r w:rsidR="00FC455E" w:rsidRPr="00E14115">
        <w:rPr>
          <w:rFonts w:ascii="HG丸ｺﾞｼｯｸM-PRO" w:eastAsia="HG丸ｺﾞｼｯｸM-PRO" w:hAnsi="HG丸ｺﾞｼｯｸM-PRO" w:hint="eastAsia"/>
          <w:b/>
          <w:snapToGrid w:val="0"/>
          <w:sz w:val="28"/>
          <w:szCs w:val="28"/>
        </w:rPr>
        <w:t xml:space="preserve">　</w:t>
      </w:r>
    </w:p>
    <w:p w14:paraId="25FEBA24" w14:textId="77777777" w:rsidR="00C731AC" w:rsidRPr="00E14115" w:rsidRDefault="00C731AC">
      <w:pPr>
        <w:pStyle w:val="a3"/>
        <w:spacing w:line="340" w:lineRule="exact"/>
        <w:ind w:rightChars="13" w:right="27"/>
        <w:jc w:val="center"/>
        <w:rPr>
          <w:rFonts w:ascii="HG丸ｺﾞｼｯｸM-PRO" w:eastAsia="HG丸ｺﾞｼｯｸM-PRO" w:hAnsi="HG丸ｺﾞｼｯｸM-PRO"/>
          <w:b/>
          <w:sz w:val="24"/>
        </w:rPr>
      </w:pPr>
    </w:p>
    <w:p w14:paraId="3837ACF4" w14:textId="77777777" w:rsidR="00C731AC" w:rsidRPr="00E14115" w:rsidRDefault="00C731AC">
      <w:pPr>
        <w:pStyle w:val="a3"/>
        <w:ind w:rightChars="13" w:right="27"/>
        <w:rPr>
          <w:rFonts w:ascii="HG丸ｺﾞｼｯｸM-PRO" w:eastAsia="HG丸ｺﾞｼｯｸM-PRO" w:hAnsi="HG丸ｺﾞｼｯｸM-PRO"/>
        </w:rPr>
      </w:pPr>
      <w:r w:rsidRPr="00E14115">
        <w:rPr>
          <w:rFonts w:ascii="HG丸ｺﾞｼｯｸM-PRO" w:eastAsia="HG丸ｺﾞｼｯｸM-PRO" w:hAnsi="HG丸ｺﾞｼｯｸM-PRO" w:hint="eastAsia"/>
        </w:rPr>
        <w:t>（施設の名称・所在地等）</w:t>
      </w:r>
    </w:p>
    <w:p w14:paraId="4AF2D71E" w14:textId="77777777" w:rsidR="00C731AC" w:rsidRPr="00E14115" w:rsidRDefault="002F1B87" w:rsidP="004910F8">
      <w:pPr>
        <w:ind w:rightChars="97" w:right="204" w:firstLineChars="67" w:firstLine="141"/>
        <w:rPr>
          <w:rFonts w:ascii="HG丸ｺﾞｼｯｸM-PRO" w:eastAsia="HG丸ｺﾞｼｯｸM-PRO" w:hAnsi="HG丸ｺﾞｼｯｸM-PRO"/>
        </w:rPr>
      </w:pPr>
      <w:r w:rsidRPr="00E14115">
        <w:rPr>
          <w:rFonts w:ascii="HG丸ｺﾞｼｯｸM-PRO" w:eastAsia="HG丸ｺﾞｼｯｸM-PRO" w:hAnsi="HG丸ｺﾞｼｯｸM-PRO" w:hint="eastAsia"/>
        </w:rPr>
        <w:t>第1</w:t>
      </w:r>
      <w:r w:rsidR="00C731AC" w:rsidRPr="00E14115">
        <w:rPr>
          <w:rFonts w:ascii="HG丸ｺﾞｼｯｸM-PRO" w:eastAsia="HG丸ｺﾞｼｯｸM-PRO" w:hAnsi="HG丸ｺﾞｼｯｸM-PRO" w:hint="eastAsia"/>
        </w:rPr>
        <w:t>条　当施設の名称・所在地等は次のとおりである。</w:t>
      </w:r>
    </w:p>
    <w:p w14:paraId="613388DE" w14:textId="77777777" w:rsidR="001712AF" w:rsidRPr="00E14115" w:rsidRDefault="00C731AC" w:rsidP="001712AF">
      <w:pPr>
        <w:pStyle w:val="aa"/>
        <w:numPr>
          <w:ilvl w:val="0"/>
          <w:numId w:val="26"/>
        </w:numPr>
        <w:ind w:leftChars="0" w:left="709" w:rightChars="97" w:right="204" w:hanging="567"/>
        <w:rPr>
          <w:rFonts w:ascii="HG丸ｺﾞｼｯｸM-PRO" w:eastAsia="HG丸ｺﾞｼｯｸM-PRO" w:hAnsi="HG丸ｺﾞｼｯｸM-PRO"/>
        </w:rPr>
      </w:pPr>
      <w:r w:rsidRPr="00E14115">
        <w:rPr>
          <w:rFonts w:ascii="HG丸ｺﾞｼｯｸM-PRO" w:eastAsia="HG丸ｺﾞｼｯｸM-PRO" w:hAnsi="HG丸ｺﾞｼｯｸM-PRO" w:hint="eastAsia"/>
        </w:rPr>
        <w:t xml:space="preserve">施設名      　</w:t>
      </w:r>
      <w:r w:rsidR="004910F8" w:rsidRPr="00E14115">
        <w:rPr>
          <w:rFonts w:ascii="HG丸ｺﾞｼｯｸM-PRO" w:eastAsia="HG丸ｺﾞｼｯｸM-PRO" w:hAnsi="HG丸ｺﾞｼｯｸM-PRO" w:hint="eastAsia"/>
        </w:rPr>
        <w:t xml:space="preserve">　      </w:t>
      </w:r>
      <w:r w:rsidR="00AE37FE" w:rsidRPr="00E14115">
        <w:rPr>
          <w:rFonts w:ascii="HG丸ｺﾞｼｯｸM-PRO" w:eastAsia="HG丸ｺﾞｼｯｸM-PRO" w:hAnsi="HG丸ｺﾞｼｯｸM-PRO" w:hint="eastAsia"/>
        </w:rPr>
        <w:t>社会</w:t>
      </w:r>
      <w:r w:rsidRPr="00E14115">
        <w:rPr>
          <w:rFonts w:ascii="HG丸ｺﾞｼｯｸM-PRO" w:eastAsia="HG丸ｺﾞｼｯｸM-PRO" w:hAnsi="HG丸ｺﾞｼｯｸM-PRO" w:hint="eastAsia"/>
        </w:rPr>
        <w:t>医療法人社団</w:t>
      </w:r>
      <w:r w:rsidR="00A679D5" w:rsidRPr="00E14115">
        <w:rPr>
          <w:rFonts w:ascii="HG丸ｺﾞｼｯｸM-PRO" w:eastAsia="HG丸ｺﾞｼｯｸM-PRO" w:hAnsi="HG丸ｺﾞｼｯｸM-PRO" w:hint="eastAsia"/>
        </w:rPr>
        <w:t xml:space="preserve"> </w:t>
      </w:r>
      <w:r w:rsidRPr="00E14115">
        <w:rPr>
          <w:rFonts w:ascii="HG丸ｺﾞｼｯｸM-PRO" w:eastAsia="HG丸ｺﾞｼｯｸM-PRO" w:hAnsi="HG丸ｺﾞｼｯｸM-PRO" w:hint="eastAsia"/>
        </w:rPr>
        <w:t xml:space="preserve">医善会　介護老人保健施設いずみ </w:t>
      </w:r>
    </w:p>
    <w:p w14:paraId="111686DE" w14:textId="77777777" w:rsidR="001712AF" w:rsidRPr="00E14115" w:rsidRDefault="00044283" w:rsidP="001712AF">
      <w:pPr>
        <w:pStyle w:val="aa"/>
        <w:numPr>
          <w:ilvl w:val="0"/>
          <w:numId w:val="26"/>
        </w:numPr>
        <w:ind w:leftChars="0" w:left="709" w:rightChars="97" w:right="204" w:hanging="567"/>
        <w:rPr>
          <w:rFonts w:ascii="HG丸ｺﾞｼｯｸM-PRO" w:eastAsia="HG丸ｺﾞｼｯｸM-PRO" w:hAnsi="HG丸ｺﾞｼｯｸM-PRO"/>
        </w:rPr>
      </w:pPr>
      <w:r w:rsidRPr="00E14115">
        <w:rPr>
          <w:rFonts w:ascii="HG丸ｺﾞｼｯｸM-PRO" w:eastAsia="HG丸ｺﾞｼｯｸM-PRO" w:hAnsi="HG丸ｺﾞｼｯｸM-PRO" w:hint="eastAsia"/>
        </w:rPr>
        <w:t xml:space="preserve">入所定員　　　</w:t>
      </w:r>
      <w:r w:rsidR="004910F8" w:rsidRPr="00E14115">
        <w:rPr>
          <w:rFonts w:ascii="HG丸ｺﾞｼｯｸM-PRO" w:eastAsia="HG丸ｺﾞｼｯｸM-PRO" w:hAnsi="HG丸ｺﾞｼｯｸM-PRO" w:hint="eastAsia"/>
        </w:rPr>
        <w:t xml:space="preserve">　      </w:t>
      </w:r>
      <w:r w:rsidRPr="00E14115">
        <w:rPr>
          <w:rFonts w:ascii="HG丸ｺﾞｼｯｸM-PRO" w:eastAsia="HG丸ｺﾞｼｯｸM-PRO" w:hAnsi="HG丸ｺﾞｼｯｸM-PRO" w:hint="eastAsia"/>
        </w:rPr>
        <w:t>100</w:t>
      </w:r>
      <w:r w:rsidR="00FC455E" w:rsidRPr="00E14115">
        <w:rPr>
          <w:rFonts w:ascii="HG丸ｺﾞｼｯｸM-PRO" w:eastAsia="HG丸ｺﾞｼｯｸM-PRO" w:hAnsi="HG丸ｺﾞｼｯｸM-PRO" w:hint="eastAsia"/>
        </w:rPr>
        <w:t xml:space="preserve">名（一般棟６６名　</w:t>
      </w:r>
      <w:r w:rsidR="00D10908" w:rsidRPr="00E14115">
        <w:rPr>
          <w:rFonts w:ascii="HG丸ｺﾞｼｯｸM-PRO" w:eastAsia="HG丸ｺﾞｼｯｸM-PRO" w:hAnsi="HG丸ｺﾞｼｯｸM-PRO" w:hint="eastAsia"/>
        </w:rPr>
        <w:t>認知症専門棟34名</w:t>
      </w:r>
      <w:r w:rsidRPr="00E14115">
        <w:rPr>
          <w:rFonts w:ascii="HG丸ｺﾞｼｯｸM-PRO" w:eastAsia="HG丸ｺﾞｼｯｸM-PRO" w:hAnsi="HG丸ｺﾞｼｯｸM-PRO" w:hint="eastAsia"/>
        </w:rPr>
        <w:t>）</w:t>
      </w:r>
      <w:r w:rsidR="00C731AC" w:rsidRPr="00E14115">
        <w:rPr>
          <w:rFonts w:ascii="HG丸ｺﾞｼｯｸM-PRO" w:eastAsia="HG丸ｺﾞｼｯｸM-PRO" w:hAnsi="HG丸ｺﾞｼｯｸM-PRO" w:hint="eastAsia"/>
        </w:rPr>
        <w:t xml:space="preserve"> </w:t>
      </w:r>
    </w:p>
    <w:p w14:paraId="28409A70" w14:textId="77777777" w:rsidR="001712AF" w:rsidRPr="00E14115" w:rsidRDefault="00C731AC" w:rsidP="001712AF">
      <w:pPr>
        <w:pStyle w:val="aa"/>
        <w:numPr>
          <w:ilvl w:val="0"/>
          <w:numId w:val="26"/>
        </w:numPr>
        <w:ind w:leftChars="0" w:left="709" w:rightChars="97" w:right="204" w:hanging="567"/>
        <w:rPr>
          <w:rFonts w:ascii="HG丸ｺﾞｼｯｸM-PRO" w:eastAsia="HG丸ｺﾞｼｯｸM-PRO" w:hAnsi="HG丸ｺﾞｼｯｸM-PRO"/>
        </w:rPr>
      </w:pPr>
      <w:r w:rsidRPr="00E14115">
        <w:rPr>
          <w:rFonts w:ascii="HG丸ｺﾞｼｯｸM-PRO" w:eastAsia="HG丸ｺﾞｼｯｸM-PRO" w:hAnsi="HG丸ｺﾞｼｯｸM-PRO" w:hint="eastAsia"/>
        </w:rPr>
        <w:t xml:space="preserve">開設年月日  </w:t>
      </w:r>
      <w:r w:rsidR="002F1B87" w:rsidRPr="00E14115">
        <w:rPr>
          <w:rFonts w:ascii="HG丸ｺﾞｼｯｸM-PRO" w:eastAsia="HG丸ｺﾞｼｯｸM-PRO" w:hAnsi="HG丸ｺﾞｼｯｸM-PRO" w:hint="eastAsia"/>
        </w:rPr>
        <w:t xml:space="preserve">　</w:t>
      </w:r>
      <w:r w:rsidR="004910F8" w:rsidRPr="00E14115">
        <w:rPr>
          <w:rFonts w:ascii="HG丸ｺﾞｼｯｸM-PRO" w:eastAsia="HG丸ｺﾞｼｯｸM-PRO" w:hAnsi="HG丸ｺﾞｼｯｸM-PRO" w:hint="eastAsia"/>
        </w:rPr>
        <w:t xml:space="preserve">　      </w:t>
      </w:r>
      <w:r w:rsidR="002F1B87" w:rsidRPr="00E14115">
        <w:rPr>
          <w:rFonts w:ascii="HG丸ｺﾞｼｯｸM-PRO" w:eastAsia="HG丸ｺﾞｼｯｸM-PRO" w:hAnsi="HG丸ｺﾞｼｯｸM-PRO" w:hint="eastAsia"/>
        </w:rPr>
        <w:t>平成13年4月1</w:t>
      </w:r>
      <w:r w:rsidRPr="00E14115">
        <w:rPr>
          <w:rFonts w:ascii="HG丸ｺﾞｼｯｸM-PRO" w:eastAsia="HG丸ｺﾞｼｯｸM-PRO" w:hAnsi="HG丸ｺﾞｼｯｸM-PRO" w:hint="eastAsia"/>
        </w:rPr>
        <w:t>日</w:t>
      </w:r>
    </w:p>
    <w:p w14:paraId="51717F79" w14:textId="77777777" w:rsidR="001712AF" w:rsidRPr="00E14115" w:rsidRDefault="00C731AC" w:rsidP="001712AF">
      <w:pPr>
        <w:pStyle w:val="aa"/>
        <w:numPr>
          <w:ilvl w:val="0"/>
          <w:numId w:val="26"/>
        </w:numPr>
        <w:ind w:leftChars="0" w:left="709" w:rightChars="97" w:right="204" w:hanging="567"/>
        <w:rPr>
          <w:rFonts w:ascii="HG丸ｺﾞｼｯｸM-PRO" w:eastAsia="HG丸ｺﾞｼｯｸM-PRO" w:hAnsi="HG丸ｺﾞｼｯｸM-PRO"/>
        </w:rPr>
      </w:pPr>
      <w:r w:rsidRPr="00E14115">
        <w:rPr>
          <w:rFonts w:ascii="HG丸ｺﾞｼｯｸM-PRO" w:eastAsia="HG丸ｺﾞｼｯｸM-PRO" w:hAnsi="HG丸ｺﾞｼｯｸM-PRO" w:hint="eastAsia"/>
        </w:rPr>
        <w:t xml:space="preserve">所在地     　 </w:t>
      </w:r>
      <w:r w:rsidR="004910F8" w:rsidRPr="00E14115">
        <w:rPr>
          <w:rFonts w:ascii="HG丸ｺﾞｼｯｸM-PRO" w:eastAsia="HG丸ｺﾞｼｯｸM-PRO" w:hAnsi="HG丸ｺﾞｼｯｸM-PRO" w:hint="eastAsia"/>
        </w:rPr>
        <w:t xml:space="preserve">　　　　</w:t>
      </w:r>
      <w:r w:rsidR="002F1B87" w:rsidRPr="00E14115">
        <w:rPr>
          <w:rFonts w:ascii="HG丸ｺﾞｼｯｸM-PRO" w:eastAsia="HG丸ｺﾞｼｯｸM-PRO" w:hAnsi="HG丸ｺﾞｼｯｸM-PRO" w:hint="eastAsia"/>
        </w:rPr>
        <w:t>東京都足立区西新井5丁目35番2</w:t>
      </w:r>
      <w:r w:rsidRPr="00E14115">
        <w:rPr>
          <w:rFonts w:ascii="HG丸ｺﾞｼｯｸM-PRO" w:eastAsia="HG丸ｺﾞｼｯｸM-PRO" w:hAnsi="HG丸ｺﾞｼｯｸM-PRO" w:hint="eastAsia"/>
        </w:rPr>
        <w:t xml:space="preserve">号 </w:t>
      </w:r>
    </w:p>
    <w:p w14:paraId="0A34150F" w14:textId="77777777" w:rsidR="001712AF" w:rsidRPr="00E14115" w:rsidRDefault="00C731AC" w:rsidP="001712AF">
      <w:pPr>
        <w:pStyle w:val="aa"/>
        <w:numPr>
          <w:ilvl w:val="0"/>
          <w:numId w:val="26"/>
        </w:numPr>
        <w:ind w:leftChars="0" w:left="709" w:rightChars="97" w:right="204" w:hanging="567"/>
        <w:rPr>
          <w:rFonts w:ascii="HG丸ｺﾞｼｯｸM-PRO" w:eastAsia="HG丸ｺﾞｼｯｸM-PRO" w:hAnsi="HG丸ｺﾞｼｯｸM-PRO"/>
        </w:rPr>
      </w:pPr>
      <w:r w:rsidRPr="00E14115">
        <w:rPr>
          <w:rFonts w:ascii="HG丸ｺﾞｼｯｸM-PRO" w:eastAsia="HG丸ｺﾞｼｯｸM-PRO" w:hAnsi="HG丸ｺﾞｼｯｸM-PRO" w:hint="eastAsia"/>
        </w:rPr>
        <w:t>電話番号／FAX</w:t>
      </w:r>
      <w:r w:rsidR="004910F8" w:rsidRPr="00E14115">
        <w:rPr>
          <w:rFonts w:ascii="HG丸ｺﾞｼｯｸM-PRO" w:eastAsia="HG丸ｺﾞｼｯｸM-PRO" w:hAnsi="HG丸ｺﾞｼｯｸM-PRO" w:hint="eastAsia"/>
        </w:rPr>
        <w:t xml:space="preserve">番号　 </w:t>
      </w:r>
      <w:r w:rsidRPr="00E14115">
        <w:rPr>
          <w:rFonts w:ascii="HG丸ｺﾞｼｯｸM-PRO" w:eastAsia="HG丸ｺﾞｼｯｸM-PRO" w:hAnsi="HG丸ｺﾞｼｯｸM-PRO" w:hint="eastAsia"/>
        </w:rPr>
        <w:t>03-5838-2277／03-5838-2278</w:t>
      </w:r>
    </w:p>
    <w:p w14:paraId="0B189A99" w14:textId="77777777" w:rsidR="00C731AC" w:rsidRPr="00E14115" w:rsidRDefault="00C731AC" w:rsidP="001712AF">
      <w:pPr>
        <w:pStyle w:val="aa"/>
        <w:numPr>
          <w:ilvl w:val="0"/>
          <w:numId w:val="26"/>
        </w:numPr>
        <w:ind w:leftChars="0" w:left="709" w:rightChars="97" w:right="204" w:hanging="567"/>
        <w:rPr>
          <w:rFonts w:ascii="HG丸ｺﾞｼｯｸM-PRO" w:eastAsia="HG丸ｺﾞｼｯｸM-PRO" w:hAnsi="HG丸ｺﾞｼｯｸM-PRO"/>
        </w:rPr>
      </w:pPr>
      <w:r w:rsidRPr="00E14115">
        <w:rPr>
          <w:rFonts w:ascii="HG丸ｺﾞｼｯｸM-PRO" w:eastAsia="HG丸ｺﾞｼｯｸM-PRO" w:hAnsi="HG丸ｺﾞｼｯｸM-PRO" w:hint="eastAsia"/>
        </w:rPr>
        <w:t xml:space="preserve">介護保険指定番号    </w:t>
      </w:r>
      <w:r w:rsidR="004910F8" w:rsidRPr="00E14115">
        <w:rPr>
          <w:rFonts w:ascii="HG丸ｺﾞｼｯｸM-PRO" w:eastAsia="HG丸ｺﾞｼｯｸM-PRO" w:hAnsi="HG丸ｺﾞｼｯｸM-PRO"/>
        </w:rPr>
        <w:t xml:space="preserve">  </w:t>
      </w:r>
      <w:r w:rsidRPr="00E14115">
        <w:rPr>
          <w:rFonts w:ascii="HG丸ｺﾞｼｯｸM-PRO" w:eastAsia="HG丸ｺﾞｼｯｸM-PRO" w:hAnsi="HG丸ｺﾞｼｯｸM-PRO" w:hint="eastAsia"/>
        </w:rPr>
        <w:t>1357081003</w:t>
      </w:r>
    </w:p>
    <w:p w14:paraId="49EF9142" w14:textId="77777777" w:rsidR="00C731AC" w:rsidRPr="00E14115" w:rsidRDefault="00C731AC" w:rsidP="004910F8">
      <w:pPr>
        <w:ind w:firstLineChars="170" w:firstLine="357"/>
        <w:rPr>
          <w:rFonts w:ascii="HG丸ｺﾞｼｯｸM-PRO" w:eastAsia="HG丸ｺﾞｼｯｸM-PRO" w:hAnsi="HG丸ｺﾞｼｯｸM-PRO"/>
        </w:rPr>
      </w:pPr>
    </w:p>
    <w:p w14:paraId="06A47B3B" w14:textId="77777777" w:rsidR="00C731AC" w:rsidRPr="00E14115" w:rsidRDefault="00C731AC">
      <w:pPr>
        <w:pStyle w:val="a3"/>
        <w:ind w:rightChars="13" w:right="27"/>
        <w:rPr>
          <w:rFonts w:ascii="HG丸ｺﾞｼｯｸM-PRO" w:eastAsia="HG丸ｺﾞｼｯｸM-PRO" w:hAnsi="HG丸ｺﾞｼｯｸM-PRO"/>
        </w:rPr>
      </w:pPr>
      <w:r w:rsidRPr="00E14115">
        <w:rPr>
          <w:rFonts w:ascii="HG丸ｺﾞｼｯｸM-PRO" w:eastAsia="HG丸ｺﾞｼｯｸM-PRO" w:hAnsi="HG丸ｺﾞｼｯｸM-PRO" w:hint="eastAsia"/>
        </w:rPr>
        <w:t>（利用定員）</w:t>
      </w:r>
    </w:p>
    <w:p w14:paraId="6F182946" w14:textId="77777777" w:rsidR="00C731AC" w:rsidRPr="00E14115" w:rsidRDefault="002F1B87" w:rsidP="001712AF">
      <w:pPr>
        <w:pStyle w:val="a3"/>
        <w:spacing w:line="280" w:lineRule="exact"/>
        <w:ind w:leftChars="68" w:left="991" w:hangingChars="404" w:hanging="848"/>
        <w:rPr>
          <w:rFonts w:ascii="HG丸ｺﾞｼｯｸM-PRO" w:eastAsia="HG丸ｺﾞｼｯｸM-PRO" w:hAnsi="HG丸ｺﾞｼｯｸM-PRO"/>
        </w:rPr>
      </w:pPr>
      <w:r w:rsidRPr="00E14115">
        <w:rPr>
          <w:rFonts w:ascii="HG丸ｺﾞｼｯｸM-PRO" w:eastAsia="HG丸ｺﾞｼｯｸM-PRO" w:hAnsi="HG丸ｺﾞｼｯｸM-PRO" w:hint="eastAsia"/>
        </w:rPr>
        <w:t>第</w:t>
      </w:r>
      <w:r w:rsidR="00932E8F" w:rsidRPr="00E14115">
        <w:rPr>
          <w:rFonts w:ascii="HG丸ｺﾞｼｯｸM-PRO" w:eastAsia="HG丸ｺﾞｼｯｸM-PRO" w:hAnsi="HG丸ｺﾞｼｯｸM-PRO" w:hint="eastAsia"/>
        </w:rPr>
        <w:t>2</w:t>
      </w:r>
      <w:r w:rsidR="00ED28FB" w:rsidRPr="00E14115">
        <w:rPr>
          <w:rFonts w:ascii="HG丸ｺﾞｼｯｸM-PRO" w:eastAsia="HG丸ｺﾞｼｯｸM-PRO" w:hAnsi="HG丸ｺﾞｼｯｸM-PRO" w:hint="eastAsia"/>
        </w:rPr>
        <w:t>条</w:t>
      </w:r>
      <w:r w:rsidR="001E5AE1" w:rsidRPr="00E14115">
        <w:rPr>
          <w:rFonts w:ascii="HG丸ｺﾞｼｯｸM-PRO" w:eastAsia="HG丸ｺﾞｼｯｸM-PRO" w:hAnsi="HG丸ｺﾞｼｯｸM-PRO" w:hint="eastAsia"/>
        </w:rPr>
        <w:t xml:space="preserve">　</w:t>
      </w:r>
      <w:r w:rsidR="00D90514" w:rsidRPr="00E14115">
        <w:rPr>
          <w:rFonts w:ascii="HG丸ｺﾞｼｯｸM-PRO" w:eastAsia="HG丸ｺﾞｼｯｸM-PRO" w:hAnsi="HG丸ｺﾞｼｯｸM-PRO" w:hint="eastAsia"/>
        </w:rPr>
        <w:t>「介護老人保健施設</w:t>
      </w:r>
      <w:r w:rsidR="005975A3" w:rsidRPr="00E14115">
        <w:rPr>
          <w:rFonts w:ascii="HG丸ｺﾞｼｯｸM-PRO" w:eastAsia="HG丸ｺﾞｼｯｸM-PRO" w:hAnsi="HG丸ｺﾞｼｯｸM-PRO" w:hint="eastAsia"/>
        </w:rPr>
        <w:t>いずみ」（以下、「当施設」という</w:t>
      </w:r>
      <w:r w:rsidRPr="00E14115">
        <w:rPr>
          <w:rFonts w:ascii="HG丸ｺﾞｼｯｸM-PRO" w:eastAsia="HG丸ｺﾞｼｯｸM-PRO" w:hAnsi="HG丸ｺﾞｼｯｸM-PRO" w:hint="eastAsia"/>
        </w:rPr>
        <w:t>。</w:t>
      </w:r>
      <w:r w:rsidR="005975A3" w:rsidRPr="00E14115">
        <w:rPr>
          <w:rFonts w:ascii="HG丸ｺﾞｼｯｸM-PRO" w:eastAsia="HG丸ｺﾞｼｯｸM-PRO" w:hAnsi="HG丸ｺﾞｼｯｸM-PRO" w:hint="eastAsia"/>
        </w:rPr>
        <w:t>）の入所定員</w:t>
      </w:r>
      <w:r w:rsidRPr="00E14115">
        <w:rPr>
          <w:rFonts w:ascii="HG丸ｺﾞｼｯｸM-PRO" w:eastAsia="HG丸ｺﾞｼｯｸM-PRO" w:hAnsi="HG丸ｺﾞｼｯｸM-PRO" w:hint="eastAsia"/>
        </w:rPr>
        <w:t>100</w:t>
      </w:r>
      <w:r w:rsidR="005975A3" w:rsidRPr="00E14115">
        <w:rPr>
          <w:rFonts w:ascii="HG丸ｺﾞｼｯｸM-PRO" w:eastAsia="HG丸ｺﾞｼｯｸM-PRO" w:hAnsi="HG丸ｺﾞｼｯｸM-PRO" w:hint="eastAsia"/>
        </w:rPr>
        <w:t>名中、</w:t>
      </w:r>
      <w:r w:rsidR="00CB48DB" w:rsidRPr="00E14115">
        <w:rPr>
          <w:rFonts w:ascii="HG丸ｺﾞｼｯｸM-PRO" w:eastAsia="HG丸ｺﾞｼｯｸM-PRO" w:hAnsi="HG丸ｺﾞｼｯｸM-PRO" w:hint="eastAsia"/>
        </w:rPr>
        <w:t xml:space="preserve">　　　　</w:t>
      </w:r>
      <w:r w:rsidR="000D5134" w:rsidRPr="00E14115">
        <w:rPr>
          <w:rFonts w:ascii="HG丸ｺﾞｼｯｸM-PRO" w:eastAsia="HG丸ｺﾞｼｯｸM-PRO" w:hAnsi="HG丸ｺﾞｼｯｸM-PRO" w:hint="eastAsia"/>
          <w:snapToGrid w:val="0"/>
        </w:rPr>
        <w:t>空床</w:t>
      </w:r>
      <w:r w:rsidR="00D267CD" w:rsidRPr="00E14115">
        <w:rPr>
          <w:rFonts w:ascii="HG丸ｺﾞｼｯｸM-PRO" w:eastAsia="HG丸ｺﾞｼｯｸM-PRO" w:hAnsi="HG丸ｺﾞｼｯｸM-PRO" w:hint="eastAsia"/>
          <w:snapToGrid w:val="0"/>
        </w:rPr>
        <w:t>を活用し</w:t>
      </w:r>
      <w:r w:rsidR="009D6268" w:rsidRPr="00E14115">
        <w:rPr>
          <w:rFonts w:ascii="HG丸ｺﾞｼｯｸM-PRO" w:eastAsia="HG丸ｺﾞｼｯｸM-PRO" w:hAnsi="HG丸ｺﾞｼｯｸM-PRO" w:hint="eastAsia"/>
          <w:snapToGrid w:val="0"/>
        </w:rPr>
        <w:t>概ね2名を</w:t>
      </w:r>
      <w:r w:rsidR="00A44B97" w:rsidRPr="00E14115">
        <w:rPr>
          <w:rFonts w:ascii="HG丸ｺﾞｼｯｸM-PRO" w:eastAsia="HG丸ｺﾞｼｯｸM-PRO" w:hAnsi="HG丸ｺﾞｼｯｸM-PRO" w:hint="eastAsia"/>
          <w:snapToGrid w:val="0"/>
        </w:rPr>
        <w:t>短期入所療養介護（介護予防短期入所療養介護）に充てる。</w:t>
      </w:r>
    </w:p>
    <w:p w14:paraId="0CF44E08" w14:textId="77777777" w:rsidR="00C731AC" w:rsidRPr="00E14115" w:rsidRDefault="00C731AC">
      <w:pPr>
        <w:pStyle w:val="a3"/>
        <w:ind w:rightChars="13" w:right="27"/>
        <w:rPr>
          <w:rFonts w:ascii="HG丸ｺﾞｼｯｸM-PRO" w:eastAsia="HG丸ｺﾞｼｯｸM-PRO" w:hAnsi="HG丸ｺﾞｼｯｸM-PRO"/>
        </w:rPr>
      </w:pPr>
    </w:p>
    <w:p w14:paraId="13623617" w14:textId="77777777" w:rsidR="00C731AC" w:rsidRPr="00E14115" w:rsidRDefault="00C731AC">
      <w:pPr>
        <w:pStyle w:val="a3"/>
        <w:ind w:rightChars="13" w:right="27"/>
        <w:rPr>
          <w:rFonts w:ascii="HG丸ｺﾞｼｯｸM-PRO" w:eastAsia="HG丸ｺﾞｼｯｸM-PRO" w:hAnsi="HG丸ｺﾞｼｯｸM-PRO"/>
        </w:rPr>
      </w:pPr>
      <w:r w:rsidRPr="00E14115">
        <w:rPr>
          <w:rFonts w:ascii="HG丸ｺﾞｼｯｸM-PRO" w:eastAsia="HG丸ｺﾞｼｯｸM-PRO" w:hAnsi="HG丸ｺﾞｼｯｸM-PRO" w:hint="eastAsia"/>
        </w:rPr>
        <w:t>（運営規程設置の主旨）</w:t>
      </w:r>
    </w:p>
    <w:p w14:paraId="39C1D823" w14:textId="77777777" w:rsidR="00C731AC" w:rsidRPr="00E14115" w:rsidRDefault="002F1B87" w:rsidP="00CB48DB">
      <w:pPr>
        <w:pStyle w:val="a3"/>
        <w:ind w:left="851" w:rightChars="13" w:right="27" w:hanging="709"/>
        <w:rPr>
          <w:rFonts w:ascii="HG丸ｺﾞｼｯｸM-PRO" w:eastAsia="HG丸ｺﾞｼｯｸM-PRO" w:hAnsi="HG丸ｺﾞｼｯｸM-PRO"/>
        </w:rPr>
      </w:pPr>
      <w:r w:rsidRPr="00E14115">
        <w:rPr>
          <w:rFonts w:ascii="HG丸ｺﾞｼｯｸM-PRO" w:eastAsia="HG丸ｺﾞｼｯｸM-PRO" w:hAnsi="HG丸ｺﾞｼｯｸM-PRO" w:hint="eastAsia"/>
        </w:rPr>
        <w:t>第3</w:t>
      </w:r>
      <w:r w:rsidR="00C731AC" w:rsidRPr="00E14115">
        <w:rPr>
          <w:rFonts w:ascii="HG丸ｺﾞｼｯｸM-PRO" w:eastAsia="HG丸ｺﾞｼｯｸM-PRO" w:hAnsi="HG丸ｺﾞｼｯｸM-PRO" w:hint="eastAsia"/>
        </w:rPr>
        <w:t>条  当施設は</w:t>
      </w:r>
      <w:r w:rsidR="00AE37FE" w:rsidRPr="00E14115">
        <w:rPr>
          <w:rFonts w:ascii="HG丸ｺﾞｼｯｸM-PRO" w:eastAsia="HG丸ｺﾞｼｯｸM-PRO" w:hAnsi="HG丸ｺﾞｼｯｸM-PRO" w:hint="eastAsia"/>
        </w:rPr>
        <w:t>社会</w:t>
      </w:r>
      <w:r w:rsidR="00C731AC" w:rsidRPr="00E14115">
        <w:rPr>
          <w:rFonts w:ascii="HG丸ｺﾞｼｯｸM-PRO" w:eastAsia="HG丸ｺﾞｼｯｸM-PRO" w:hAnsi="HG丸ｺﾞｼｯｸM-PRO" w:hint="eastAsia"/>
        </w:rPr>
        <w:t>医療法人社団</w:t>
      </w:r>
      <w:r w:rsidR="00A679D5" w:rsidRPr="00E14115">
        <w:rPr>
          <w:rFonts w:ascii="HG丸ｺﾞｼｯｸM-PRO" w:eastAsia="HG丸ｺﾞｼｯｸM-PRO" w:hAnsi="HG丸ｺﾞｼｯｸM-PRO" w:hint="eastAsia"/>
        </w:rPr>
        <w:t xml:space="preserve"> </w:t>
      </w:r>
      <w:r w:rsidR="00C731AC" w:rsidRPr="00E14115">
        <w:rPr>
          <w:rFonts w:ascii="HG丸ｺﾞｼｯｸM-PRO" w:eastAsia="HG丸ｺﾞｼｯｸM-PRO" w:hAnsi="HG丸ｺﾞｼｯｸM-PRO" w:hint="eastAsia"/>
        </w:rPr>
        <w:t>医善会（以下、「当法人」という</w:t>
      </w:r>
      <w:r w:rsidRPr="00E14115">
        <w:rPr>
          <w:rFonts w:ascii="HG丸ｺﾞｼｯｸM-PRO" w:eastAsia="HG丸ｺﾞｼｯｸM-PRO" w:hAnsi="HG丸ｺﾞｼｯｸM-PRO" w:hint="eastAsia"/>
        </w:rPr>
        <w:t>。</w:t>
      </w:r>
      <w:r w:rsidR="004910F8" w:rsidRPr="00E14115">
        <w:rPr>
          <w:rFonts w:ascii="HG丸ｺﾞｼｯｸM-PRO" w:eastAsia="HG丸ｺﾞｼｯｸM-PRO" w:hAnsi="HG丸ｺﾞｼｯｸM-PRO" w:hint="eastAsia"/>
        </w:rPr>
        <w:t>）が運営する施設であ</w:t>
      </w:r>
      <w:r w:rsidR="00C731AC" w:rsidRPr="00E14115">
        <w:rPr>
          <w:rFonts w:ascii="HG丸ｺﾞｼｯｸM-PRO" w:eastAsia="HG丸ｺﾞｼｯｸM-PRO" w:hAnsi="HG丸ｺﾞｼｯｸM-PRO" w:hint="eastAsia"/>
        </w:rPr>
        <w:t>る。当施設による適正な短期入所療養介護</w:t>
      </w:r>
      <w:r w:rsidR="00C731AC" w:rsidRPr="00E14115">
        <w:rPr>
          <w:rFonts w:ascii="HG丸ｺﾞｼｯｸM-PRO" w:eastAsia="HG丸ｺﾞｼｯｸM-PRO" w:hAnsi="HG丸ｺﾞｼｯｸM-PRO" w:hint="eastAsia"/>
          <w:snapToGrid w:val="0"/>
        </w:rPr>
        <w:t>（介護予防短期入所療養介護）</w:t>
      </w:r>
      <w:r w:rsidR="00C731AC" w:rsidRPr="00E14115">
        <w:rPr>
          <w:rFonts w:ascii="HG丸ｺﾞｼｯｸM-PRO" w:eastAsia="HG丸ｺﾞｼｯｸM-PRO" w:hAnsi="HG丸ｺﾞｼｯｸM-PRO" w:hint="eastAsia"/>
        </w:rPr>
        <w:t>サービスの提供を確保するために、人員および管理運営に関する事項を定める。</w:t>
      </w:r>
    </w:p>
    <w:p w14:paraId="5C8D9101" w14:textId="77777777" w:rsidR="00C731AC" w:rsidRPr="00E14115" w:rsidRDefault="00C731AC">
      <w:pPr>
        <w:pStyle w:val="a3"/>
        <w:ind w:left="212" w:rightChars="13" w:right="27" w:hanging="212"/>
        <w:rPr>
          <w:rFonts w:ascii="HG丸ｺﾞｼｯｸM-PRO" w:eastAsia="HG丸ｺﾞｼｯｸM-PRO" w:hAnsi="HG丸ｺﾞｼｯｸM-PRO"/>
        </w:rPr>
      </w:pPr>
    </w:p>
    <w:p w14:paraId="3E00A87B" w14:textId="77777777" w:rsidR="00C731AC" w:rsidRPr="00E14115" w:rsidRDefault="00C731AC">
      <w:pPr>
        <w:pStyle w:val="a3"/>
        <w:ind w:rightChars="13" w:right="27"/>
        <w:rPr>
          <w:rFonts w:ascii="HG丸ｺﾞｼｯｸM-PRO" w:eastAsia="HG丸ｺﾞｼｯｸM-PRO" w:hAnsi="HG丸ｺﾞｼｯｸM-PRO"/>
        </w:rPr>
      </w:pPr>
      <w:r w:rsidRPr="00E14115">
        <w:rPr>
          <w:rFonts w:ascii="HG丸ｺﾞｼｯｸM-PRO" w:eastAsia="HG丸ｺﾞｼｯｸM-PRO" w:hAnsi="HG丸ｺﾞｼｯｸM-PRO" w:hint="eastAsia"/>
        </w:rPr>
        <w:t>（事業の目的）</w:t>
      </w:r>
    </w:p>
    <w:p w14:paraId="3A4C5DB6" w14:textId="77777777" w:rsidR="00C731AC" w:rsidRPr="00E14115" w:rsidRDefault="002F1B87" w:rsidP="004910F8">
      <w:pPr>
        <w:pStyle w:val="a3"/>
        <w:ind w:leftChars="67" w:left="851" w:rightChars="13" w:right="27" w:hangingChars="338" w:hanging="710"/>
        <w:rPr>
          <w:rFonts w:ascii="HG丸ｺﾞｼｯｸM-PRO" w:eastAsia="HG丸ｺﾞｼｯｸM-PRO" w:hAnsi="HG丸ｺﾞｼｯｸM-PRO"/>
        </w:rPr>
      </w:pPr>
      <w:r w:rsidRPr="00E14115">
        <w:rPr>
          <w:rFonts w:ascii="HG丸ｺﾞｼｯｸM-PRO" w:eastAsia="HG丸ｺﾞｼｯｸM-PRO" w:hAnsi="HG丸ｺﾞｼｯｸM-PRO" w:hint="eastAsia"/>
        </w:rPr>
        <w:t>第4</w:t>
      </w:r>
      <w:r w:rsidR="00C731AC" w:rsidRPr="00E14115">
        <w:rPr>
          <w:rFonts w:ascii="HG丸ｺﾞｼｯｸM-PRO" w:eastAsia="HG丸ｺﾞｼｯｸM-PRO" w:hAnsi="HG丸ｺﾞｼｯｸM-PRO" w:hint="eastAsia"/>
        </w:rPr>
        <w:t>条  当施設は、要介護状態</w:t>
      </w:r>
      <w:r w:rsidR="00C731AC" w:rsidRPr="00E14115">
        <w:rPr>
          <w:rFonts w:ascii="HG丸ｺﾞｼｯｸM-PRO" w:eastAsia="HG丸ｺﾞｼｯｸM-PRO" w:hAnsi="HG丸ｺﾞｼｯｸM-PRO" w:hint="eastAsia"/>
          <w:bCs/>
        </w:rPr>
        <w:t>（介護予防</w:t>
      </w:r>
      <w:r w:rsidR="00C731AC" w:rsidRPr="00E14115">
        <w:rPr>
          <w:rFonts w:ascii="HG丸ｺﾞｼｯｸM-PRO" w:eastAsia="HG丸ｺﾞｼｯｸM-PRO" w:hAnsi="HG丸ｺﾞｼｯｸM-PRO" w:hint="eastAsia"/>
          <w:snapToGrid w:val="0"/>
        </w:rPr>
        <w:t>で</w:t>
      </w:r>
      <w:r w:rsidR="00C731AC" w:rsidRPr="00E14115">
        <w:rPr>
          <w:rFonts w:ascii="HG丸ｺﾞｼｯｸM-PRO" w:eastAsia="HG丸ｺﾞｼｯｸM-PRO" w:hAnsi="HG丸ｺﾞｼｯｸM-PRO" w:hint="eastAsia"/>
          <w:bCs/>
        </w:rPr>
        <w:t>は要支援状態）</w:t>
      </w:r>
      <w:r w:rsidR="00C731AC" w:rsidRPr="00E14115">
        <w:rPr>
          <w:rFonts w:ascii="HG丸ｺﾞｼｯｸM-PRO" w:eastAsia="HG丸ｺﾞｼｯｸM-PRO" w:hAnsi="HG丸ｺﾞｼｯｸM-PRO" w:hint="eastAsia"/>
        </w:rPr>
        <w:t>と認定された利用者（以下、「利用者」という</w:t>
      </w:r>
      <w:r w:rsidR="004021CF" w:rsidRPr="00E14115">
        <w:rPr>
          <w:rFonts w:ascii="HG丸ｺﾞｼｯｸM-PRO" w:eastAsia="HG丸ｺﾞｼｯｸM-PRO" w:hAnsi="HG丸ｺﾞｼｯｸM-PRO" w:hint="eastAsia"/>
        </w:rPr>
        <w:t>。</w:t>
      </w:r>
      <w:r w:rsidR="00C731AC" w:rsidRPr="00E14115">
        <w:rPr>
          <w:rFonts w:ascii="HG丸ｺﾞｼｯｸM-PRO" w:eastAsia="HG丸ｺﾞｼｯｸM-PRO" w:hAnsi="HG丸ｺﾞｼｯｸM-PRO" w:hint="eastAsia"/>
        </w:rPr>
        <w:t>）に対し、介護保険法令の趣旨に従った短期入所療養介護</w:t>
      </w:r>
      <w:r w:rsidR="00C731AC" w:rsidRPr="00E14115">
        <w:rPr>
          <w:rFonts w:ascii="HG丸ｺﾞｼｯｸM-PRO" w:eastAsia="HG丸ｺﾞｼｯｸM-PRO" w:hAnsi="HG丸ｺﾞｼｯｸM-PRO" w:hint="eastAsia"/>
          <w:snapToGrid w:val="0"/>
        </w:rPr>
        <w:t>（介護予防短期入所療養介護）</w:t>
      </w:r>
      <w:r w:rsidR="00C731AC" w:rsidRPr="00E14115">
        <w:rPr>
          <w:rFonts w:ascii="HG丸ｺﾞｼｯｸM-PRO" w:eastAsia="HG丸ｺﾞｼｯｸM-PRO" w:hAnsi="HG丸ｺﾞｼｯｸM-PRO" w:hint="eastAsia"/>
        </w:rPr>
        <w:t>サービスを提</w:t>
      </w:r>
      <w:r w:rsidR="00FC455E" w:rsidRPr="00E14115">
        <w:rPr>
          <w:rFonts w:ascii="HG丸ｺﾞｼｯｸM-PRO" w:eastAsia="HG丸ｺﾞｼｯｸM-PRO" w:hAnsi="HG丸ｺﾞｼｯｸM-PRO" w:hint="eastAsia"/>
        </w:rPr>
        <w:t>供する。このサービスは、利用者の療養生活の質の向上及び</w:t>
      </w:r>
      <w:r w:rsidR="003C3107" w:rsidRPr="00E14115">
        <w:rPr>
          <w:rFonts w:ascii="HG丸ｺﾞｼｯｸM-PRO" w:eastAsia="HG丸ｺﾞｼｯｸM-PRO" w:hAnsi="HG丸ｺﾞｼｯｸM-PRO" w:hint="eastAsia"/>
        </w:rPr>
        <w:t>利用者とその</w:t>
      </w:r>
      <w:r w:rsidR="00C731AC" w:rsidRPr="00E14115">
        <w:rPr>
          <w:rFonts w:ascii="HG丸ｺﾞｼｯｸM-PRO" w:eastAsia="HG丸ｺﾞｼｯｸM-PRO" w:hAnsi="HG丸ｺﾞｼｯｸM-PRO" w:hint="eastAsia"/>
        </w:rPr>
        <w:t>家族の身体的・精神的負担の軽減を図ることを目的とする。</w:t>
      </w:r>
    </w:p>
    <w:p w14:paraId="1EB3DF98" w14:textId="77777777" w:rsidR="00C731AC" w:rsidRPr="00E14115" w:rsidRDefault="00C731AC">
      <w:pPr>
        <w:pStyle w:val="a3"/>
        <w:ind w:rightChars="13" w:right="27"/>
        <w:rPr>
          <w:rFonts w:ascii="HG丸ｺﾞｼｯｸM-PRO" w:eastAsia="HG丸ｺﾞｼｯｸM-PRO" w:hAnsi="HG丸ｺﾞｼｯｸM-PRO"/>
        </w:rPr>
      </w:pPr>
    </w:p>
    <w:p w14:paraId="759580D7" w14:textId="77777777" w:rsidR="003D383B" w:rsidRPr="00E14115" w:rsidRDefault="00C731AC">
      <w:pPr>
        <w:pStyle w:val="a3"/>
        <w:ind w:rightChars="13" w:right="27"/>
        <w:rPr>
          <w:rFonts w:ascii="HG丸ｺﾞｼｯｸM-PRO" w:eastAsia="HG丸ｺﾞｼｯｸM-PRO" w:hAnsi="HG丸ｺﾞｼｯｸM-PRO"/>
        </w:rPr>
      </w:pPr>
      <w:r w:rsidRPr="00E14115">
        <w:rPr>
          <w:rFonts w:ascii="HG丸ｺﾞｼｯｸM-PRO" w:eastAsia="HG丸ｺﾞｼｯｸM-PRO" w:hAnsi="HG丸ｺﾞｼｯｸM-PRO" w:hint="eastAsia"/>
        </w:rPr>
        <w:t>（運営方針の概略）</w:t>
      </w:r>
    </w:p>
    <w:p w14:paraId="037CA1E9" w14:textId="77777777" w:rsidR="004910F8" w:rsidRPr="00E14115" w:rsidRDefault="00C731AC" w:rsidP="001E5AE1">
      <w:pPr>
        <w:pStyle w:val="a3"/>
        <w:ind w:leftChars="67" w:left="851" w:rightChars="13" w:right="27" w:hangingChars="338" w:hanging="710"/>
        <w:rPr>
          <w:rFonts w:ascii="HG丸ｺﾞｼｯｸM-PRO" w:eastAsia="HG丸ｺﾞｼｯｸM-PRO" w:hAnsi="HG丸ｺﾞｼｯｸM-PRO"/>
        </w:rPr>
      </w:pPr>
      <w:r w:rsidRPr="00E14115">
        <w:rPr>
          <w:rFonts w:ascii="HG丸ｺﾞｼｯｸM-PRO" w:eastAsia="HG丸ｺﾞｼｯｸM-PRO" w:hAnsi="HG丸ｺﾞｼｯｸM-PRO" w:hint="eastAsia"/>
        </w:rPr>
        <w:t>第</w:t>
      </w:r>
      <w:r w:rsidR="001712AF" w:rsidRPr="00E14115">
        <w:rPr>
          <w:rFonts w:ascii="HG丸ｺﾞｼｯｸM-PRO" w:eastAsia="HG丸ｺﾞｼｯｸM-PRO" w:hAnsi="HG丸ｺﾞｼｯｸM-PRO" w:hint="eastAsia"/>
        </w:rPr>
        <w:t>5</w:t>
      </w:r>
      <w:r w:rsidRPr="00E14115">
        <w:rPr>
          <w:rFonts w:ascii="HG丸ｺﾞｼｯｸM-PRO" w:eastAsia="HG丸ｺﾞｼｯｸM-PRO" w:hAnsi="HG丸ｺﾞｼｯｸM-PRO" w:hint="eastAsia"/>
        </w:rPr>
        <w:t xml:space="preserve">条  </w:t>
      </w:r>
      <w:r w:rsidR="003D383B" w:rsidRPr="00E14115">
        <w:rPr>
          <w:rFonts w:ascii="HG丸ｺﾞｼｯｸM-PRO" w:eastAsia="HG丸ｺﾞｼｯｸM-PRO" w:hAnsi="HG丸ｺﾞｼｯｸM-PRO" w:hint="eastAsia"/>
        </w:rPr>
        <w:t>当施設</w:t>
      </w:r>
      <w:r w:rsidR="003C3107" w:rsidRPr="00E14115">
        <w:rPr>
          <w:rFonts w:ascii="HG丸ｺﾞｼｯｸM-PRO" w:eastAsia="HG丸ｺﾞｼｯｸM-PRO" w:hAnsi="HG丸ｺﾞｼｯｸM-PRO" w:hint="eastAsia"/>
        </w:rPr>
        <w:t>における短期入所療養介護（介護予防短期入所療養介護）</w:t>
      </w:r>
      <w:r w:rsidR="003D383B" w:rsidRPr="00E14115">
        <w:rPr>
          <w:rFonts w:ascii="HG丸ｺﾞｼｯｸM-PRO" w:eastAsia="HG丸ｺﾞｼｯｸM-PRO" w:hAnsi="HG丸ｺﾞｼｯｸM-PRO" w:hint="eastAsia"/>
        </w:rPr>
        <w:t>の運営方針の概略は、次のとおりである。</w:t>
      </w:r>
    </w:p>
    <w:p w14:paraId="5F5C070A" w14:textId="77777777" w:rsidR="00B11DA4" w:rsidRPr="00E14115" w:rsidRDefault="00B11DA4" w:rsidP="004910F8">
      <w:pPr>
        <w:pStyle w:val="a3"/>
        <w:numPr>
          <w:ilvl w:val="0"/>
          <w:numId w:val="1"/>
        </w:numPr>
        <w:ind w:left="709" w:hanging="568"/>
        <w:rPr>
          <w:rFonts w:ascii="HG丸ｺﾞｼｯｸM-PRO" w:eastAsia="HG丸ｺﾞｼｯｸM-PRO" w:hAnsi="HG丸ｺﾞｼｯｸM-PRO"/>
        </w:rPr>
      </w:pPr>
      <w:r w:rsidRPr="00E14115">
        <w:rPr>
          <w:rFonts w:ascii="HG丸ｺﾞｼｯｸM-PRO" w:eastAsia="HG丸ｺﾞｼｯｸM-PRO" w:hAnsi="HG丸ｺﾞｼｯｸM-PRO" w:hint="eastAsia"/>
        </w:rPr>
        <w:t>明るく家庭的な雰囲気のもと、利用者の心身機能の回復や、利用者と</w:t>
      </w:r>
      <w:r w:rsidR="004021CF" w:rsidRPr="00E14115">
        <w:rPr>
          <w:rFonts w:ascii="HG丸ｺﾞｼｯｸM-PRO" w:eastAsia="HG丸ｺﾞｼｯｸM-PRO" w:hAnsi="HG丸ｺﾞｼｯｸM-PRO" w:hint="eastAsia"/>
        </w:rPr>
        <w:t>利用者を介護し</w:t>
      </w:r>
      <w:r w:rsidR="00044283" w:rsidRPr="00E14115">
        <w:rPr>
          <w:rFonts w:ascii="HG丸ｺﾞｼｯｸM-PRO" w:eastAsia="HG丸ｺﾞｼｯｸM-PRO" w:hAnsi="HG丸ｺﾞｼｯｸM-PRO" w:hint="eastAsia"/>
        </w:rPr>
        <w:t>ている</w:t>
      </w:r>
      <w:r w:rsidRPr="00E14115">
        <w:rPr>
          <w:rFonts w:ascii="HG丸ｺﾞｼｯｸM-PRO" w:eastAsia="HG丸ｺﾞｼｯｸM-PRO" w:hAnsi="HG丸ｺﾞｼｯｸM-PRO" w:hint="eastAsia"/>
        </w:rPr>
        <w:t>家族のレスパイト</w:t>
      </w:r>
      <w:r w:rsidR="00044283" w:rsidRPr="00E14115">
        <w:rPr>
          <w:rFonts w:ascii="HG丸ｺﾞｼｯｸM-PRO" w:eastAsia="HG丸ｺﾞｼｯｸM-PRO" w:hAnsi="HG丸ｺﾞｼｯｸM-PRO" w:hint="eastAsia"/>
        </w:rPr>
        <w:t>等</w:t>
      </w:r>
      <w:r w:rsidRPr="00E14115">
        <w:rPr>
          <w:rFonts w:ascii="HG丸ｺﾞｼｯｸM-PRO" w:eastAsia="HG丸ｺﾞｼｯｸM-PRO" w:hAnsi="HG丸ｺﾞｼｯｸM-PRO" w:hint="eastAsia"/>
        </w:rPr>
        <w:t>を支援する。</w:t>
      </w:r>
    </w:p>
    <w:p w14:paraId="6886E897" w14:textId="77777777" w:rsidR="004021CF" w:rsidRPr="00E14115" w:rsidRDefault="003C3107" w:rsidP="003C3107">
      <w:pPr>
        <w:pStyle w:val="a3"/>
        <w:numPr>
          <w:ilvl w:val="0"/>
          <w:numId w:val="1"/>
        </w:numPr>
        <w:ind w:leftChars="67" w:left="708" w:hangingChars="270" w:hanging="567"/>
        <w:rPr>
          <w:rFonts w:ascii="HG丸ｺﾞｼｯｸM-PRO" w:eastAsia="HG丸ｺﾞｼｯｸM-PRO" w:hAnsi="HG丸ｺﾞｼｯｸM-PRO"/>
        </w:rPr>
      </w:pPr>
      <w:r w:rsidRPr="00E14115">
        <w:rPr>
          <w:rFonts w:ascii="HG丸ｺﾞｼｯｸM-PRO" w:eastAsia="HG丸ｺﾞｼｯｸM-PRO" w:hAnsi="HG丸ｺﾞｼｯｸM-PRO" w:hint="eastAsia"/>
        </w:rPr>
        <w:t>サービス提供に先立ち、利用者とその</w:t>
      </w:r>
      <w:r w:rsidR="00C731AC" w:rsidRPr="00E14115">
        <w:rPr>
          <w:rFonts w:ascii="HG丸ｺﾞｼｯｸM-PRO" w:eastAsia="HG丸ｺﾞｼｯｸM-PRO" w:hAnsi="HG丸ｺﾞｼｯｸM-PRO" w:hint="eastAsia"/>
        </w:rPr>
        <w:t>家族等に対して、サービス提供と関係する</w:t>
      </w:r>
      <w:r w:rsidR="00CB48DB" w:rsidRPr="00E14115">
        <w:rPr>
          <w:rFonts w:ascii="HG丸ｺﾞｼｯｸM-PRO" w:eastAsia="HG丸ｺﾞｼｯｸM-PRO" w:hAnsi="HG丸ｺﾞｼｯｸM-PRO" w:hint="eastAsia"/>
        </w:rPr>
        <w:t>様々な</w:t>
      </w:r>
      <w:r w:rsidR="00C731AC" w:rsidRPr="00E14115">
        <w:rPr>
          <w:rFonts w:ascii="HG丸ｺﾞｼｯｸM-PRO" w:eastAsia="HG丸ｺﾞｼｯｸM-PRO" w:hAnsi="HG丸ｺﾞｼｯｸM-PRO" w:hint="eastAsia"/>
        </w:rPr>
        <w:t>事項について説明を行う。</w:t>
      </w:r>
    </w:p>
    <w:p w14:paraId="1A95E085" w14:textId="77777777" w:rsidR="00C731AC" w:rsidRPr="00E14115" w:rsidRDefault="00890CCB" w:rsidP="00CB48DB">
      <w:pPr>
        <w:pStyle w:val="a3"/>
        <w:numPr>
          <w:ilvl w:val="0"/>
          <w:numId w:val="1"/>
        </w:numPr>
        <w:ind w:leftChars="68" w:left="710" w:rightChars="13" w:right="27" w:hanging="567"/>
        <w:rPr>
          <w:rFonts w:ascii="HG丸ｺﾞｼｯｸM-PRO" w:eastAsia="HG丸ｺﾞｼｯｸM-PRO" w:hAnsi="HG丸ｺﾞｼｯｸM-PRO"/>
        </w:rPr>
      </w:pPr>
      <w:r w:rsidRPr="00E14115">
        <w:rPr>
          <w:rFonts w:ascii="HG丸ｺﾞｼｯｸM-PRO" w:eastAsia="HG丸ｺﾞｼｯｸM-PRO" w:hAnsi="HG丸ｺﾞｼｯｸM-PRO" w:hint="eastAsia"/>
        </w:rPr>
        <w:t>利用者に関わるすべての職種が協議することで</w:t>
      </w:r>
      <w:r w:rsidR="00C731AC" w:rsidRPr="00E14115">
        <w:rPr>
          <w:rFonts w:ascii="HG丸ｺﾞｼｯｸM-PRO" w:eastAsia="HG丸ｺﾞｼｯｸM-PRO" w:hAnsi="HG丸ｺﾞｼｯｸM-PRO" w:hint="eastAsia"/>
        </w:rPr>
        <w:t>短期入所療養介護</w:t>
      </w:r>
      <w:r w:rsidR="00C731AC" w:rsidRPr="00E14115">
        <w:rPr>
          <w:rFonts w:ascii="HG丸ｺﾞｼｯｸM-PRO" w:eastAsia="HG丸ｺﾞｼｯｸM-PRO" w:hAnsi="HG丸ｺﾞｼｯｸM-PRO" w:hint="eastAsia"/>
          <w:snapToGrid w:val="0"/>
        </w:rPr>
        <w:t>（介護予防短期入所療養介護）サービス</w:t>
      </w:r>
      <w:r w:rsidR="00C731AC" w:rsidRPr="00E14115">
        <w:rPr>
          <w:rFonts w:ascii="HG丸ｺﾞｼｯｸM-PRO" w:eastAsia="HG丸ｺﾞｼｯｸM-PRO" w:hAnsi="HG丸ｺﾞｼｯｸM-PRO" w:hint="eastAsia"/>
        </w:rPr>
        <w:t>計画</w:t>
      </w:r>
      <w:r w:rsidRPr="00E14115">
        <w:rPr>
          <w:rFonts w:ascii="HG丸ｺﾞｼｯｸM-PRO" w:eastAsia="HG丸ｺﾞｼｯｸM-PRO" w:hAnsi="HG丸ｺﾞｼｯｸM-PRO" w:hint="eastAsia"/>
        </w:rPr>
        <w:t>書を作成し、その計画</w:t>
      </w:r>
      <w:r w:rsidR="00C731AC" w:rsidRPr="00E14115">
        <w:rPr>
          <w:rFonts w:ascii="HG丸ｺﾞｼｯｸM-PRO" w:eastAsia="HG丸ｺﾞｼｯｸM-PRO" w:hAnsi="HG丸ｺﾞｼｯｸM-PRO" w:hint="eastAsia"/>
        </w:rPr>
        <w:t>に基</w:t>
      </w:r>
      <w:r w:rsidR="002279C1" w:rsidRPr="00E14115">
        <w:rPr>
          <w:rFonts w:ascii="HG丸ｺﾞｼｯｸM-PRO" w:eastAsia="HG丸ｺﾞｼｯｸM-PRO" w:hAnsi="HG丸ｺﾞｼｯｸM-PRO" w:hint="eastAsia"/>
        </w:rPr>
        <w:t>づいて行う</w:t>
      </w:r>
      <w:r w:rsidRPr="00E14115">
        <w:rPr>
          <w:rFonts w:ascii="HG丸ｺﾞｼｯｸM-PRO" w:eastAsia="HG丸ｺﾞｼｯｸM-PRO" w:hAnsi="HG丸ｺﾞｼｯｸM-PRO" w:hint="eastAsia"/>
        </w:rPr>
        <w:t>。</w:t>
      </w:r>
      <w:r w:rsidR="00D43561" w:rsidRPr="00E14115">
        <w:rPr>
          <w:rFonts w:ascii="HG丸ｺﾞｼｯｸM-PRO" w:eastAsia="HG丸ｺﾞｼｯｸM-PRO" w:hAnsi="HG丸ｺﾞｼｯｸM-PRO" w:hint="eastAsia"/>
        </w:rPr>
        <w:t>なお</w:t>
      </w:r>
      <w:r w:rsidRPr="00E14115">
        <w:rPr>
          <w:rFonts w:ascii="HG丸ｺﾞｼｯｸM-PRO" w:eastAsia="HG丸ｺﾞｼｯｸM-PRO" w:hAnsi="HG丸ｺﾞｼｯｸM-PRO" w:hint="eastAsia"/>
        </w:rPr>
        <w:t>、</w:t>
      </w:r>
      <w:r w:rsidR="00C731AC" w:rsidRPr="00E14115">
        <w:rPr>
          <w:rFonts w:ascii="HG丸ｺﾞｼｯｸM-PRO" w:eastAsia="HG丸ｺﾞｼｯｸM-PRO" w:hAnsi="HG丸ｺﾞｼｯｸM-PRO" w:hint="eastAsia"/>
        </w:rPr>
        <w:t>この計画</w:t>
      </w:r>
      <w:r w:rsidR="002279C1" w:rsidRPr="00E14115">
        <w:rPr>
          <w:rFonts w:ascii="HG丸ｺﾞｼｯｸM-PRO" w:eastAsia="HG丸ｺﾞｼｯｸM-PRO" w:hAnsi="HG丸ｺﾞｼｯｸM-PRO" w:hint="eastAsia"/>
        </w:rPr>
        <w:t>は</w:t>
      </w:r>
      <w:r w:rsidR="00B11DA4" w:rsidRPr="00E14115">
        <w:rPr>
          <w:rFonts w:ascii="HG丸ｺﾞｼｯｸM-PRO" w:eastAsia="HG丸ｺﾞｼｯｸM-PRO" w:hAnsi="HG丸ｺﾞｼｯｸM-PRO" w:hint="eastAsia"/>
        </w:rPr>
        <w:t>居宅サービス計画書に沿ったものであり、さらに</w:t>
      </w:r>
      <w:r w:rsidR="002279C1" w:rsidRPr="00E14115">
        <w:rPr>
          <w:rFonts w:ascii="HG丸ｺﾞｼｯｸM-PRO" w:eastAsia="HG丸ｺﾞｼｯｸM-PRO" w:hAnsi="HG丸ｺﾞｼｯｸM-PRO" w:hint="eastAsia"/>
        </w:rPr>
        <w:t>利用者・家族等の要望が十分に反映されたものになるように努める</w:t>
      </w:r>
      <w:r w:rsidR="00C731AC" w:rsidRPr="00E14115">
        <w:rPr>
          <w:rFonts w:ascii="HG丸ｺﾞｼｯｸM-PRO" w:eastAsia="HG丸ｺﾞｼｯｸM-PRO" w:hAnsi="HG丸ｺﾞｼｯｸM-PRO" w:hint="eastAsia"/>
        </w:rPr>
        <w:t>。</w:t>
      </w:r>
    </w:p>
    <w:p w14:paraId="02D304DE" w14:textId="77777777" w:rsidR="00FC455E" w:rsidRPr="00E14115" w:rsidRDefault="004021CF" w:rsidP="00CB48DB">
      <w:pPr>
        <w:pStyle w:val="a3"/>
        <w:numPr>
          <w:ilvl w:val="0"/>
          <w:numId w:val="1"/>
        </w:numPr>
        <w:ind w:leftChars="68" w:left="708" w:hangingChars="269" w:hanging="565"/>
        <w:rPr>
          <w:rFonts w:ascii="HG丸ｺﾞｼｯｸM-PRO" w:eastAsia="HG丸ｺﾞｼｯｸM-PRO" w:hAnsi="HG丸ｺﾞｼｯｸM-PRO"/>
        </w:rPr>
      </w:pPr>
      <w:r w:rsidRPr="00E14115">
        <w:rPr>
          <w:rFonts w:ascii="HG丸ｺﾞｼｯｸM-PRO" w:eastAsia="HG丸ｺﾞｼｯｸM-PRO" w:hAnsi="HG丸ｺﾞｼｯｸM-PRO" w:hint="eastAsia"/>
        </w:rPr>
        <w:t>利用者の意思及</w:t>
      </w:r>
      <w:r w:rsidR="00C75F27" w:rsidRPr="00E14115">
        <w:rPr>
          <w:rFonts w:ascii="HG丸ｺﾞｼｯｸM-PRO" w:eastAsia="HG丸ｺﾞｼｯｸM-PRO" w:hAnsi="HG丸ｺﾞｼｯｸM-PRO" w:hint="eastAsia"/>
        </w:rPr>
        <w:t>び人格を尊重し、自傷他傷の恐れがある等緊急やむを得ない場合以外</w:t>
      </w:r>
    </w:p>
    <w:p w14:paraId="746E751D" w14:textId="77777777" w:rsidR="004910F8" w:rsidRPr="00E14115" w:rsidRDefault="004021CF" w:rsidP="00FC455E">
      <w:pPr>
        <w:pStyle w:val="a3"/>
        <w:ind w:left="708"/>
        <w:rPr>
          <w:rFonts w:ascii="HG丸ｺﾞｼｯｸM-PRO" w:eastAsia="HG丸ｺﾞｼｯｸM-PRO" w:hAnsi="HG丸ｺﾞｼｯｸM-PRO"/>
        </w:rPr>
      </w:pPr>
      <w:r w:rsidRPr="00E14115">
        <w:rPr>
          <w:rFonts w:ascii="HG丸ｺﾞｼｯｸM-PRO" w:eastAsia="HG丸ｺﾞｼｯｸM-PRO" w:hAnsi="HG丸ｺﾞｼｯｸM-PRO" w:hint="eastAsia"/>
        </w:rPr>
        <w:t>原則として利用者に対し身体拘束を行わない。</w:t>
      </w:r>
    </w:p>
    <w:p w14:paraId="4C8FC9C8" w14:textId="77777777" w:rsidR="005A3550" w:rsidRPr="00E14115" w:rsidRDefault="004021CF" w:rsidP="00CB48DB">
      <w:pPr>
        <w:pStyle w:val="a3"/>
        <w:numPr>
          <w:ilvl w:val="0"/>
          <w:numId w:val="1"/>
        </w:numPr>
        <w:ind w:leftChars="67" w:left="708" w:hangingChars="270" w:hanging="567"/>
        <w:rPr>
          <w:rFonts w:ascii="HG丸ｺﾞｼｯｸM-PRO" w:eastAsia="HG丸ｺﾞｼｯｸM-PRO" w:hAnsi="HG丸ｺﾞｼｯｸM-PRO"/>
        </w:rPr>
      </w:pPr>
      <w:r w:rsidRPr="00E14115">
        <w:rPr>
          <w:rFonts w:ascii="HG丸ｺﾞｼｯｸM-PRO" w:eastAsia="HG丸ｺﾞｼｯｸM-PRO" w:hAnsi="HG丸ｺﾞｼｯｸM-PRO" w:hint="eastAsia"/>
        </w:rPr>
        <w:t>利用者</w:t>
      </w:r>
      <w:r w:rsidR="00D2610E" w:rsidRPr="00E14115">
        <w:rPr>
          <w:rFonts w:ascii="HG丸ｺﾞｼｯｸM-PRO" w:eastAsia="HG丸ｺﾞｼｯｸM-PRO" w:hAnsi="HG丸ｺﾞｼｯｸM-PRO" w:hint="eastAsia"/>
        </w:rPr>
        <w:t>の権利</w:t>
      </w:r>
      <w:r w:rsidRPr="00E14115">
        <w:rPr>
          <w:rFonts w:ascii="HG丸ｺﾞｼｯｸM-PRO" w:eastAsia="HG丸ｺﾞｼｯｸM-PRO" w:hAnsi="HG丸ｺﾞｼｯｸM-PRO" w:hint="eastAsia"/>
        </w:rPr>
        <w:t>擁護</w:t>
      </w:r>
      <w:r w:rsidR="00B44803" w:rsidRPr="00E14115">
        <w:rPr>
          <w:rFonts w:ascii="HG丸ｺﾞｼｯｸM-PRO" w:eastAsia="HG丸ｺﾞｼｯｸM-PRO" w:hAnsi="HG丸ｺﾞｼｯｸM-PRO" w:hint="eastAsia"/>
        </w:rPr>
        <w:t>、高齢者虐待の防止等のため、必要な体制の整備を行うとともに、</w:t>
      </w:r>
    </w:p>
    <w:p w14:paraId="433CCBF5" w14:textId="77777777" w:rsidR="00A1447A" w:rsidRPr="00E14115" w:rsidRDefault="00A44B97" w:rsidP="005A3550">
      <w:pPr>
        <w:pStyle w:val="a3"/>
        <w:ind w:left="708"/>
        <w:rPr>
          <w:rFonts w:ascii="HG丸ｺﾞｼｯｸM-PRO" w:eastAsia="HG丸ｺﾞｼｯｸM-PRO" w:hAnsi="HG丸ｺﾞｼｯｸM-PRO"/>
        </w:rPr>
      </w:pPr>
      <w:r w:rsidRPr="00E14115">
        <w:rPr>
          <w:rFonts w:ascii="HG丸ｺﾞｼｯｸM-PRO" w:eastAsia="HG丸ｺﾞｼｯｸM-PRO" w:hAnsi="HG丸ｺﾞｼｯｸM-PRO" w:hint="eastAsia"/>
        </w:rPr>
        <w:t>従業者に対し</w:t>
      </w:r>
      <w:r w:rsidR="00C75F27" w:rsidRPr="00E14115">
        <w:rPr>
          <w:rFonts w:ascii="HG丸ｺﾞｼｯｸM-PRO" w:eastAsia="HG丸ｺﾞｼｯｸM-PRO" w:hAnsi="HG丸ｺﾞｼｯｸM-PRO" w:hint="eastAsia"/>
        </w:rPr>
        <w:t>研修を実施する等の措置を講ずるもの</w:t>
      </w:r>
      <w:r w:rsidR="00B44803" w:rsidRPr="00E14115">
        <w:rPr>
          <w:rFonts w:ascii="HG丸ｺﾞｼｯｸM-PRO" w:eastAsia="HG丸ｺﾞｼｯｸM-PRO" w:hAnsi="HG丸ｺﾞｼｯｸM-PRO" w:hint="eastAsia"/>
        </w:rPr>
        <w:t>とする。</w:t>
      </w:r>
    </w:p>
    <w:p w14:paraId="0E6948BA" w14:textId="77777777" w:rsidR="003F35D4" w:rsidRPr="00E14115" w:rsidRDefault="003F35D4" w:rsidP="003F35D4">
      <w:pPr>
        <w:pStyle w:val="a3"/>
        <w:numPr>
          <w:ilvl w:val="0"/>
          <w:numId w:val="1"/>
        </w:numPr>
        <w:rPr>
          <w:rFonts w:ascii="HG丸ｺﾞｼｯｸM-PRO" w:eastAsia="HG丸ｺﾞｼｯｸM-PRO" w:hAnsi="HG丸ｺﾞｼｯｸM-PRO"/>
        </w:rPr>
      </w:pPr>
      <w:r w:rsidRPr="00E14115">
        <w:rPr>
          <w:rFonts w:ascii="HG丸ｺﾞｼｯｸM-PRO" w:eastAsia="HG丸ｺﾞｼｯｸM-PRO" w:hAnsi="HG丸ｺﾞｼｯｸM-PRO" w:hint="eastAsia"/>
        </w:rPr>
        <w:t>事故発生の防止と発生時の適切な対応等の安全管理体制を整備する。</w:t>
      </w:r>
    </w:p>
    <w:p w14:paraId="7817CF6C" w14:textId="77777777" w:rsidR="00CB48DB" w:rsidRPr="00E14115" w:rsidRDefault="00CB48DB" w:rsidP="00CB48DB">
      <w:pPr>
        <w:pStyle w:val="a3"/>
        <w:rPr>
          <w:rFonts w:ascii="HG丸ｺﾞｼｯｸM-PRO" w:eastAsia="HG丸ｺﾞｼｯｸM-PRO" w:hAnsi="HG丸ｺﾞｼｯｸM-PRO"/>
        </w:rPr>
      </w:pPr>
    </w:p>
    <w:p w14:paraId="447D69DB" w14:textId="77777777" w:rsidR="00A1447A" w:rsidRPr="00E14115" w:rsidRDefault="00B44803" w:rsidP="00CB48DB">
      <w:pPr>
        <w:pStyle w:val="a3"/>
        <w:numPr>
          <w:ilvl w:val="0"/>
          <w:numId w:val="1"/>
        </w:numPr>
        <w:ind w:left="708" w:hanging="566"/>
        <w:rPr>
          <w:rFonts w:ascii="HG丸ｺﾞｼｯｸM-PRO" w:eastAsia="HG丸ｺﾞｼｯｸM-PRO" w:hAnsi="HG丸ｺﾞｼｯｸM-PRO"/>
        </w:rPr>
      </w:pPr>
      <w:r w:rsidRPr="00E14115">
        <w:rPr>
          <w:rFonts w:ascii="HG丸ｺﾞｼｯｸM-PRO" w:eastAsia="HG丸ｺﾞｼｯｸM-PRO" w:hAnsi="HG丸ｺﾞｼｯｸM-PRO" w:hint="eastAsia"/>
        </w:rPr>
        <w:t>利用者の個人情報保護は、個人情報保護法に基づく厚生労働省のガイドラインに則り、</w:t>
      </w:r>
      <w:r w:rsidRPr="00E14115">
        <w:rPr>
          <w:rFonts w:ascii="HG丸ｺﾞｼｯｸM-PRO" w:eastAsia="HG丸ｺﾞｼｯｸM-PRO" w:hAnsi="HG丸ｺﾞｼｯｸM-PRO" w:hint="eastAsia"/>
        </w:rPr>
        <w:lastRenderedPageBreak/>
        <w:t>当施設が得た利用者</w:t>
      </w:r>
      <w:r w:rsidR="00D2610E" w:rsidRPr="00E14115">
        <w:rPr>
          <w:rFonts w:ascii="HG丸ｺﾞｼｯｸM-PRO" w:eastAsia="HG丸ｺﾞｼｯｸM-PRO" w:hAnsi="HG丸ｺﾞｼｯｸM-PRO" w:hint="eastAsia"/>
        </w:rPr>
        <w:t>等の個人情報については、当施設での介護サービスの提供</w:t>
      </w:r>
      <w:r w:rsidRPr="00E14115">
        <w:rPr>
          <w:rFonts w:ascii="HG丸ｺﾞｼｯｸM-PRO" w:eastAsia="HG丸ｺﾞｼｯｸM-PRO" w:hAnsi="HG丸ｺﾞｼｯｸM-PRO" w:hint="eastAsia"/>
        </w:rPr>
        <w:t>以外の利用は原則的に行わない</w:t>
      </w:r>
      <w:r w:rsidR="00D2610E" w:rsidRPr="00E14115">
        <w:rPr>
          <w:rFonts w:ascii="HG丸ｺﾞｼｯｸM-PRO" w:eastAsia="HG丸ｺﾞｼｯｸM-PRO" w:hAnsi="HG丸ｺﾞｼｯｸM-PRO" w:hint="eastAsia"/>
        </w:rPr>
        <w:t>もの</w:t>
      </w:r>
      <w:r w:rsidRPr="00E14115">
        <w:rPr>
          <w:rFonts w:ascii="HG丸ｺﾞｼｯｸM-PRO" w:eastAsia="HG丸ｺﾞｼｯｸM-PRO" w:hAnsi="HG丸ｺﾞｼｯｸM-PRO" w:hint="eastAsia"/>
        </w:rPr>
        <w:t>とし、外部への情報提供については、必要に応じて</w:t>
      </w:r>
      <w:r w:rsidR="005A3550" w:rsidRPr="00E14115">
        <w:rPr>
          <w:rFonts w:ascii="HG丸ｺﾞｼｯｸM-PRO" w:eastAsia="HG丸ｺﾞｼｯｸM-PRO" w:hAnsi="HG丸ｺﾞｼｯｸM-PRO" w:hint="eastAsia"/>
        </w:rPr>
        <w:t>利用者又は</w:t>
      </w:r>
      <w:r w:rsidR="00A44B97" w:rsidRPr="00E14115">
        <w:rPr>
          <w:rFonts w:ascii="HG丸ｺﾞｼｯｸM-PRO" w:eastAsia="HG丸ｺﾞｼｯｸM-PRO" w:hAnsi="HG丸ｺﾞｼｯｸM-PRO" w:hint="eastAsia"/>
        </w:rPr>
        <w:t>利用者を保証する者（以下、「保証人」という。）</w:t>
      </w:r>
      <w:r w:rsidR="00C75F27" w:rsidRPr="00E14115">
        <w:rPr>
          <w:rFonts w:ascii="HG丸ｺﾞｼｯｸM-PRO" w:eastAsia="HG丸ｺﾞｼｯｸM-PRO" w:hAnsi="HG丸ｺﾞｼｯｸM-PRO" w:hint="eastAsia"/>
        </w:rPr>
        <w:t>の了承を得るもの</w:t>
      </w:r>
      <w:r w:rsidRPr="00E14115">
        <w:rPr>
          <w:rFonts w:ascii="HG丸ｺﾞｼｯｸM-PRO" w:eastAsia="HG丸ｺﾞｼｯｸM-PRO" w:hAnsi="HG丸ｺﾞｼｯｸM-PRO" w:hint="eastAsia"/>
        </w:rPr>
        <w:t>とする。</w:t>
      </w:r>
    </w:p>
    <w:p w14:paraId="1A52C7B5" w14:textId="77777777" w:rsidR="003F35D4" w:rsidRPr="00E14115" w:rsidRDefault="003F35D4" w:rsidP="00CB48DB">
      <w:pPr>
        <w:pStyle w:val="a3"/>
        <w:numPr>
          <w:ilvl w:val="0"/>
          <w:numId w:val="1"/>
        </w:numPr>
        <w:ind w:left="709" w:hanging="567"/>
        <w:rPr>
          <w:rFonts w:ascii="HG丸ｺﾞｼｯｸM-PRO" w:eastAsia="HG丸ｺﾞｼｯｸM-PRO" w:hAnsi="HG丸ｺﾞｼｯｸM-PRO"/>
        </w:rPr>
      </w:pPr>
      <w:r w:rsidRPr="00E14115">
        <w:rPr>
          <w:rFonts w:ascii="HG丸ｺﾞｼｯｸM-PRO" w:eastAsia="HG丸ｺﾞｼｯｸM-PRO" w:hAnsi="HG丸ｺﾞｼｯｸM-PRO" w:hint="eastAsia"/>
        </w:rPr>
        <w:t>新興感染症や自然災害の発生時において、利用者に対する短期入所療養介護（介護予防短期入所療養介護）の提供を維持するため、及び非常時の体制での早期の事業再開を図るための計画を策定し、必要な訓練を行う。</w:t>
      </w:r>
    </w:p>
    <w:p w14:paraId="74C439BA" w14:textId="77777777" w:rsidR="005A3550" w:rsidRPr="00E14115" w:rsidRDefault="005B59D8" w:rsidP="00CB48DB">
      <w:pPr>
        <w:pStyle w:val="a3"/>
        <w:numPr>
          <w:ilvl w:val="0"/>
          <w:numId w:val="1"/>
        </w:numPr>
        <w:tabs>
          <w:tab w:val="left" w:pos="709"/>
        </w:tabs>
        <w:ind w:left="709" w:hanging="567"/>
        <w:rPr>
          <w:rFonts w:ascii="HG丸ｺﾞｼｯｸM-PRO" w:eastAsia="HG丸ｺﾞｼｯｸM-PRO" w:hAnsi="HG丸ｺﾞｼｯｸM-PRO"/>
        </w:rPr>
      </w:pPr>
      <w:r w:rsidRPr="00E14115">
        <w:rPr>
          <w:rFonts w:ascii="HG丸ｺﾞｼｯｸM-PRO" w:eastAsia="HG丸ｺﾞｼｯｸM-PRO" w:hAnsi="HG丸ｺﾞｼｯｸM-PRO" w:hint="eastAsia"/>
        </w:rPr>
        <w:t>地域に貢献する活動と</w:t>
      </w:r>
      <w:r w:rsidR="005A3550" w:rsidRPr="00E14115">
        <w:rPr>
          <w:rFonts w:ascii="HG丸ｺﾞｼｯｸM-PRO" w:eastAsia="HG丸ｺﾞｼｯｸM-PRO" w:hAnsi="HG丸ｺﾞｼｯｸM-PRO" w:hint="eastAsia"/>
        </w:rPr>
        <w:t>して、「認知症カフェ」、「介護教室」、「リハビリテーション教室」、</w:t>
      </w:r>
    </w:p>
    <w:p w14:paraId="26E77FA5" w14:textId="77777777" w:rsidR="005A3550" w:rsidRPr="00E14115" w:rsidRDefault="005A3550" w:rsidP="005A3550">
      <w:pPr>
        <w:pStyle w:val="a3"/>
        <w:tabs>
          <w:tab w:val="left" w:pos="709"/>
        </w:tabs>
        <w:ind w:left="142" w:firstLineChars="250" w:firstLine="525"/>
        <w:rPr>
          <w:rFonts w:ascii="HG丸ｺﾞｼｯｸM-PRO" w:eastAsia="HG丸ｺﾞｼｯｸM-PRO" w:hAnsi="HG丸ｺﾞｼｯｸM-PRO"/>
        </w:rPr>
      </w:pPr>
      <w:r w:rsidRPr="00E14115">
        <w:rPr>
          <w:rFonts w:ascii="HG丸ｺﾞｼｯｸM-PRO" w:eastAsia="HG丸ｺﾞｼｯｸM-PRO" w:hAnsi="HG丸ｺﾞｼｯｸM-PRO" w:hint="eastAsia"/>
        </w:rPr>
        <w:t>「地域清掃活動」</w:t>
      </w:r>
      <w:r w:rsidR="005B59D8" w:rsidRPr="00E14115">
        <w:rPr>
          <w:rFonts w:ascii="HG丸ｺﾞｼｯｸM-PRO" w:eastAsia="HG丸ｺﾞｼｯｸM-PRO" w:hAnsi="HG丸ｺﾞｼｯｸM-PRO" w:hint="eastAsia"/>
        </w:rPr>
        <w:t>等、介護老人保健</w:t>
      </w:r>
      <w:r w:rsidR="00CB48DB" w:rsidRPr="00E14115">
        <w:rPr>
          <w:rFonts w:ascii="HG丸ｺﾞｼｯｸM-PRO" w:eastAsia="HG丸ｺﾞｼｯｸM-PRO" w:hAnsi="HG丸ｺﾞｼｯｸM-PRO" w:hint="eastAsia"/>
        </w:rPr>
        <w:t>施設の有する機能を活用した介護保険外サービスを</w:t>
      </w:r>
    </w:p>
    <w:p w14:paraId="1A18A626" w14:textId="77777777" w:rsidR="00CB48DB" w:rsidRPr="00E14115" w:rsidRDefault="00CB48DB" w:rsidP="005A3550">
      <w:pPr>
        <w:pStyle w:val="a3"/>
        <w:tabs>
          <w:tab w:val="left" w:pos="709"/>
        </w:tabs>
        <w:ind w:left="142" w:firstLineChars="250" w:firstLine="525"/>
        <w:rPr>
          <w:rFonts w:ascii="HG丸ｺﾞｼｯｸM-PRO" w:eastAsia="HG丸ｺﾞｼｯｸM-PRO" w:hAnsi="HG丸ｺﾞｼｯｸM-PRO"/>
        </w:rPr>
      </w:pPr>
      <w:r w:rsidRPr="00E14115">
        <w:rPr>
          <w:rFonts w:ascii="HG丸ｺﾞｼｯｸM-PRO" w:eastAsia="HG丸ｺﾞｼｯｸM-PRO" w:hAnsi="HG丸ｺﾞｼｯｸM-PRO" w:hint="eastAsia"/>
        </w:rPr>
        <w:t>定期的に開催する。</w:t>
      </w:r>
    </w:p>
    <w:p w14:paraId="3EAAC50A" w14:textId="77777777" w:rsidR="00CB48DB" w:rsidRPr="00E14115" w:rsidRDefault="00C731AC" w:rsidP="00CB48DB">
      <w:pPr>
        <w:pStyle w:val="a3"/>
        <w:numPr>
          <w:ilvl w:val="0"/>
          <w:numId w:val="1"/>
        </w:numPr>
        <w:ind w:left="709" w:hanging="766"/>
        <w:rPr>
          <w:rFonts w:ascii="HG丸ｺﾞｼｯｸM-PRO" w:eastAsia="HG丸ｺﾞｼｯｸM-PRO" w:hAnsi="HG丸ｺﾞｼｯｸM-PRO"/>
        </w:rPr>
      </w:pPr>
      <w:r w:rsidRPr="00E14115">
        <w:rPr>
          <w:rFonts w:ascii="HG丸ｺﾞｼｯｸM-PRO" w:eastAsia="HG丸ｺﾞｼｯｸM-PRO" w:hAnsi="HG丸ｺﾞｼｯｸM-PRO" w:hint="eastAsia"/>
        </w:rPr>
        <w:t>当施設は、居宅介護支援事業者、地域包括支援センター</w:t>
      </w:r>
      <w:r w:rsidRPr="00E14115">
        <w:rPr>
          <w:rFonts w:ascii="HG丸ｺﾞｼｯｸM-PRO" w:eastAsia="HG丸ｺﾞｼｯｸM-PRO" w:hAnsi="HG丸ｺﾞｼｯｸM-PRO" w:hint="eastAsia"/>
          <w:snapToGrid w:val="0"/>
        </w:rPr>
        <w:t>（介護予防支援事業者）、</w:t>
      </w:r>
      <w:r w:rsidRPr="00E14115">
        <w:rPr>
          <w:rFonts w:ascii="HG丸ｺﾞｼｯｸM-PRO" w:eastAsia="HG丸ｺﾞｼｯｸM-PRO" w:hAnsi="HG丸ｺﾞｼｯｸM-PRO" w:hint="eastAsia"/>
        </w:rPr>
        <w:t>保健医療福祉サービス提供者、関係</w:t>
      </w:r>
      <w:r w:rsidR="009A673B" w:rsidRPr="00E14115">
        <w:rPr>
          <w:rFonts w:ascii="HG丸ｺﾞｼｯｸM-PRO" w:eastAsia="HG丸ｺﾞｼｯｸM-PRO" w:hAnsi="HG丸ｺﾞｼｯｸM-PRO" w:hint="eastAsia"/>
        </w:rPr>
        <w:t>する</w:t>
      </w:r>
      <w:r w:rsidRPr="00E14115">
        <w:rPr>
          <w:rFonts w:ascii="HG丸ｺﾞｼｯｸM-PRO" w:eastAsia="HG丸ｺﾞｼｯｸM-PRO" w:hAnsi="HG丸ｺﾞｼｯｸM-PRO" w:hint="eastAsia"/>
        </w:rPr>
        <w:t>市区町村等と綿密な連携を図り、利用</w:t>
      </w:r>
      <w:r w:rsidR="002279C1" w:rsidRPr="00E14115">
        <w:rPr>
          <w:rFonts w:ascii="HG丸ｺﾞｼｯｸM-PRO" w:eastAsia="HG丸ｺﾞｼｯｸM-PRO" w:hAnsi="HG丸ｺﾞｼｯｸM-PRO" w:hint="eastAsia"/>
        </w:rPr>
        <w:t>者が地域において適切なサービスを受けることができるように努め</w:t>
      </w:r>
      <w:r w:rsidRPr="00E14115">
        <w:rPr>
          <w:rFonts w:ascii="HG丸ｺﾞｼｯｸM-PRO" w:eastAsia="HG丸ｺﾞｼｯｸM-PRO" w:hAnsi="HG丸ｺﾞｼｯｸM-PRO" w:hint="eastAsia"/>
        </w:rPr>
        <w:t>る。</w:t>
      </w:r>
    </w:p>
    <w:p w14:paraId="3855E42E" w14:textId="77777777" w:rsidR="00CB48DB" w:rsidRPr="00E14115" w:rsidRDefault="005B59D8" w:rsidP="00CB48DB">
      <w:pPr>
        <w:pStyle w:val="a3"/>
        <w:numPr>
          <w:ilvl w:val="0"/>
          <w:numId w:val="1"/>
        </w:numPr>
        <w:ind w:left="709" w:hanging="766"/>
        <w:rPr>
          <w:rFonts w:ascii="HG丸ｺﾞｼｯｸM-PRO" w:eastAsia="HG丸ｺﾞｼｯｸM-PRO" w:hAnsi="HG丸ｺﾞｼｯｸM-PRO"/>
        </w:rPr>
      </w:pPr>
      <w:r w:rsidRPr="00E14115">
        <w:rPr>
          <w:rFonts w:ascii="HG丸ｺﾞｼｯｸM-PRO" w:eastAsia="HG丸ｺﾞｼｯｸM-PRO" w:hAnsi="HG丸ｺﾞｼｯｸM-PRO" w:hint="eastAsia"/>
        </w:rPr>
        <w:t>地域包括ケアシステムの構築に向け、医療、介護、福祉、行政、地域社会等との連携を図る。</w:t>
      </w:r>
    </w:p>
    <w:p w14:paraId="521F807E" w14:textId="77777777" w:rsidR="00B44803" w:rsidRPr="00E14115" w:rsidRDefault="00A1447A" w:rsidP="00CB48DB">
      <w:pPr>
        <w:pStyle w:val="a3"/>
        <w:numPr>
          <w:ilvl w:val="0"/>
          <w:numId w:val="1"/>
        </w:numPr>
        <w:ind w:left="709" w:hanging="766"/>
        <w:rPr>
          <w:rFonts w:ascii="HG丸ｺﾞｼｯｸM-PRO" w:eastAsia="HG丸ｺﾞｼｯｸM-PRO" w:hAnsi="HG丸ｺﾞｼｯｸM-PRO"/>
        </w:rPr>
      </w:pPr>
      <w:r w:rsidRPr="00E14115">
        <w:rPr>
          <w:rFonts w:ascii="HG丸ｺﾞｼｯｸM-PRO" w:eastAsia="HG丸ｺﾞｼｯｸM-PRO" w:hAnsi="HG丸ｺﾞｼｯｸM-PRO" w:hint="eastAsia"/>
        </w:rPr>
        <w:t>介護保険法第115</w:t>
      </w:r>
      <w:r w:rsidR="00C75F27" w:rsidRPr="00E14115">
        <w:rPr>
          <w:rFonts w:ascii="HG丸ｺﾞｼｯｸM-PRO" w:eastAsia="HG丸ｺﾞｼｯｸM-PRO" w:hAnsi="HG丸ｺﾞｼｯｸM-PRO" w:hint="eastAsia"/>
        </w:rPr>
        <w:t>条の</w:t>
      </w:r>
      <w:r w:rsidRPr="00E14115">
        <w:rPr>
          <w:rFonts w:ascii="HG丸ｺﾞｼｯｸM-PRO" w:eastAsia="HG丸ｺﾞｼｯｸM-PRO" w:hAnsi="HG丸ｺﾞｼｯｸM-PRO" w:hint="eastAsia"/>
        </w:rPr>
        <w:t>44</w:t>
      </w:r>
      <w:r w:rsidR="00C75F27" w:rsidRPr="00E14115">
        <w:rPr>
          <w:rFonts w:ascii="HG丸ｺﾞｼｯｸM-PRO" w:eastAsia="HG丸ｺﾞｼｯｸM-PRO" w:hAnsi="HG丸ｺﾞｼｯｸM-PRO" w:hint="eastAsia"/>
        </w:rPr>
        <w:t>の</w:t>
      </w:r>
      <w:r w:rsidRPr="00E14115">
        <w:rPr>
          <w:rFonts w:ascii="HG丸ｺﾞｼｯｸM-PRO" w:eastAsia="HG丸ｺﾞｼｯｸM-PRO" w:hAnsi="HG丸ｺﾞｼｯｸM-PRO" w:hint="eastAsia"/>
        </w:rPr>
        <w:t>2</w:t>
      </w:r>
      <w:r w:rsidR="00C75F27" w:rsidRPr="00E14115">
        <w:rPr>
          <w:rFonts w:ascii="HG丸ｺﾞｼｯｸM-PRO" w:eastAsia="HG丸ｺﾞｼｯｸM-PRO" w:hAnsi="HG丸ｺﾞｼｯｸM-PRO" w:hint="eastAsia"/>
        </w:rPr>
        <w:t xml:space="preserve">　</w:t>
      </w:r>
      <w:r w:rsidR="00B44803" w:rsidRPr="00E14115">
        <w:rPr>
          <w:rFonts w:ascii="HG丸ｺﾞｼｯｸM-PRO" w:eastAsia="HG丸ｺﾞｼｯｸM-PRO" w:hAnsi="HG丸ｺﾞｼｯｸM-PRO" w:hint="eastAsia"/>
        </w:rPr>
        <w:t>第</w:t>
      </w:r>
      <w:r w:rsidR="00C75F27" w:rsidRPr="00E14115">
        <w:rPr>
          <w:rFonts w:ascii="HG丸ｺﾞｼｯｸM-PRO" w:eastAsia="HG丸ｺﾞｼｯｸM-PRO" w:hAnsi="HG丸ｺﾞｼｯｸM-PRO" w:hint="eastAsia"/>
        </w:rPr>
        <w:t>二</w:t>
      </w:r>
      <w:r w:rsidR="00B44803" w:rsidRPr="00E14115">
        <w:rPr>
          <w:rFonts w:ascii="HG丸ｺﾞｼｯｸM-PRO" w:eastAsia="HG丸ｺﾞｼｯｸM-PRO" w:hAnsi="HG丸ｺﾞｼｯｸM-PRO" w:hint="eastAsia"/>
        </w:rPr>
        <w:t>項に</w:t>
      </w:r>
      <w:r w:rsidR="00C75F27" w:rsidRPr="00E14115">
        <w:rPr>
          <w:rFonts w:ascii="HG丸ｺﾞｼｯｸM-PRO" w:eastAsia="HG丸ｺﾞｼｯｸM-PRO" w:hAnsi="HG丸ｺﾞｼｯｸM-PRO" w:hint="eastAsia"/>
        </w:rPr>
        <w:t>従って、毎会計年度終了</w:t>
      </w:r>
      <w:r w:rsidRPr="00E14115">
        <w:rPr>
          <w:rFonts w:ascii="HG丸ｺﾞｼｯｸM-PRO" w:eastAsia="HG丸ｺﾞｼｯｸM-PRO" w:hAnsi="HG丸ｺﾞｼｯｸM-PRO" w:hint="eastAsia"/>
        </w:rPr>
        <w:t>3</w:t>
      </w:r>
      <w:r w:rsidR="00C75F27" w:rsidRPr="00E14115">
        <w:rPr>
          <w:rFonts w:ascii="HG丸ｺﾞｼｯｸM-PRO" w:eastAsia="HG丸ｺﾞｼｯｸM-PRO" w:hAnsi="HG丸ｺﾞｼｯｸM-PRO" w:hint="eastAsia"/>
        </w:rPr>
        <w:t>ヵ月以内に</w:t>
      </w:r>
      <w:r w:rsidR="009A673B" w:rsidRPr="00E14115">
        <w:rPr>
          <w:rFonts w:ascii="HG丸ｺﾞｼｯｸM-PRO" w:eastAsia="HG丸ｺﾞｼｯｸM-PRO" w:hAnsi="HG丸ｺﾞｼｯｸM-PRO" w:hint="eastAsia"/>
        </w:rPr>
        <w:t>東京都知事に対し、当施設の収益及び費用の内容、従業</w:t>
      </w:r>
      <w:r w:rsidR="00C75F27" w:rsidRPr="00E14115">
        <w:rPr>
          <w:rFonts w:ascii="HG丸ｺﾞｼｯｸM-PRO" w:eastAsia="HG丸ｺﾞｼｯｸM-PRO" w:hAnsi="HG丸ｺﾞｼｯｸM-PRO" w:hint="eastAsia"/>
        </w:rPr>
        <w:t>者の職種別人員数及び人員に関する事項等の経営情報を報告する。</w:t>
      </w:r>
    </w:p>
    <w:p w14:paraId="1D913C11" w14:textId="77777777" w:rsidR="00B44803" w:rsidRPr="00E14115" w:rsidRDefault="00B44803" w:rsidP="00890CCB">
      <w:pPr>
        <w:pStyle w:val="a3"/>
        <w:tabs>
          <w:tab w:val="left" w:pos="851"/>
        </w:tabs>
        <w:ind w:rightChars="13" w:right="27"/>
        <w:rPr>
          <w:rFonts w:ascii="HG丸ｺﾞｼｯｸM-PRO" w:eastAsia="HG丸ｺﾞｼｯｸM-PRO" w:hAnsi="HG丸ｺﾞｼｯｸM-PRO"/>
        </w:rPr>
      </w:pPr>
    </w:p>
    <w:p w14:paraId="67BA06EE" w14:textId="77777777" w:rsidR="00C731AC" w:rsidRPr="00E14115" w:rsidRDefault="00C731AC">
      <w:pPr>
        <w:pStyle w:val="a3"/>
        <w:ind w:rightChars="97" w:right="204"/>
        <w:rPr>
          <w:rFonts w:ascii="HG丸ｺﾞｼｯｸM-PRO" w:eastAsia="HG丸ｺﾞｼｯｸM-PRO" w:hAnsi="HG丸ｺﾞｼｯｸM-PRO"/>
        </w:rPr>
      </w:pPr>
      <w:r w:rsidRPr="00E14115">
        <w:rPr>
          <w:rFonts w:ascii="HG丸ｺﾞｼｯｸM-PRO" w:eastAsia="HG丸ｺﾞｼｯｸM-PRO" w:hAnsi="HG丸ｺﾞｼｯｸM-PRO" w:hint="eastAsia"/>
        </w:rPr>
        <w:t>（従業者の職種と人数）</w:t>
      </w:r>
    </w:p>
    <w:p w14:paraId="66A8BF7C" w14:textId="77777777" w:rsidR="00A0442A" w:rsidRPr="00E14115" w:rsidRDefault="00290A1F" w:rsidP="00A1447A">
      <w:pPr>
        <w:pStyle w:val="a3"/>
        <w:tabs>
          <w:tab w:val="left" w:pos="851"/>
          <w:tab w:val="left" w:pos="8787"/>
        </w:tabs>
        <w:ind w:left="709" w:rightChars="-5" w:right="-10" w:hanging="567"/>
        <w:rPr>
          <w:rFonts w:ascii="HG丸ｺﾞｼｯｸM-PRO" w:eastAsia="HG丸ｺﾞｼｯｸM-PRO" w:hAnsi="HG丸ｺﾞｼｯｸM-PRO"/>
        </w:rPr>
      </w:pPr>
      <w:r w:rsidRPr="00E14115">
        <w:rPr>
          <w:rFonts w:ascii="HG丸ｺﾞｼｯｸM-PRO" w:eastAsia="HG丸ｺﾞｼｯｸM-PRO" w:hAnsi="HG丸ｺﾞｼｯｸM-PRO" w:hint="eastAsia"/>
        </w:rPr>
        <w:t>第6</w:t>
      </w:r>
      <w:r w:rsidR="00C731AC" w:rsidRPr="00E14115">
        <w:rPr>
          <w:rFonts w:ascii="HG丸ｺﾞｼｯｸM-PRO" w:eastAsia="HG丸ｺﾞｼｯｸM-PRO" w:hAnsi="HG丸ｺﾞｼｯｸM-PRO" w:hint="eastAsia"/>
        </w:rPr>
        <w:t xml:space="preserve">条　</w:t>
      </w:r>
      <w:r w:rsidR="00B0263F" w:rsidRPr="00E14115">
        <w:rPr>
          <w:rFonts w:ascii="HG丸ｺﾞｼｯｸM-PRO" w:eastAsia="HG丸ｺﾞｼｯｸM-PRO" w:hAnsi="HG丸ｺﾞｼｯｸM-PRO" w:hint="eastAsia"/>
        </w:rPr>
        <w:t>短期入所療養介護（介護予防短期入所療養介護）に関わる当施設</w:t>
      </w:r>
      <w:r w:rsidR="00C731AC" w:rsidRPr="00E14115">
        <w:rPr>
          <w:rFonts w:ascii="HG丸ｺﾞｼｯｸM-PRO" w:eastAsia="HG丸ｺﾞｼｯｸM-PRO" w:hAnsi="HG丸ｺﾞｼｯｸM-PRO" w:hint="eastAsia"/>
        </w:rPr>
        <w:t>従業者の職種・</w:t>
      </w:r>
      <w:r w:rsidR="00A0442A" w:rsidRPr="00E14115">
        <w:rPr>
          <w:rFonts w:ascii="HG丸ｺﾞｼｯｸM-PRO" w:eastAsia="HG丸ｺﾞｼｯｸM-PRO" w:hAnsi="HG丸ｺﾞｼｯｸM-PRO" w:hint="eastAsia"/>
        </w:rPr>
        <w:t>員</w:t>
      </w:r>
      <w:r w:rsidR="00C731AC" w:rsidRPr="00E14115">
        <w:rPr>
          <w:rFonts w:ascii="HG丸ｺﾞｼｯｸM-PRO" w:eastAsia="HG丸ｺﾞｼｯｸM-PRO" w:hAnsi="HG丸ｺﾞｼｯｸM-PRO" w:hint="eastAsia"/>
        </w:rPr>
        <w:t>数</w:t>
      </w:r>
      <w:r w:rsidR="00A82DC5" w:rsidRPr="00E14115">
        <w:rPr>
          <w:rFonts w:ascii="HG丸ｺﾞｼｯｸM-PRO" w:eastAsia="HG丸ｺﾞｼｯｸM-PRO" w:hAnsi="HG丸ｺﾞｼｯｸM-PRO" w:hint="eastAsia"/>
        </w:rPr>
        <w:t>又は常勤換算数</w:t>
      </w:r>
      <w:r w:rsidR="00C731AC" w:rsidRPr="00E14115">
        <w:rPr>
          <w:rFonts w:ascii="HG丸ｺﾞｼｯｸM-PRO" w:eastAsia="HG丸ｺﾞｼｯｸM-PRO" w:hAnsi="HG丸ｺﾞｼｯｸM-PRO" w:hint="eastAsia"/>
        </w:rPr>
        <w:t>は、次のとおりである。必置職については法令の定めるところによる。</w:t>
      </w:r>
    </w:p>
    <w:p w14:paraId="72C6EEE1" w14:textId="77777777" w:rsidR="00C731AC" w:rsidRPr="00E14115" w:rsidRDefault="00A0442A" w:rsidP="00A0442A">
      <w:pPr>
        <w:pStyle w:val="a3"/>
        <w:tabs>
          <w:tab w:val="left" w:pos="8787"/>
        </w:tabs>
        <w:ind w:leftChars="50" w:left="105" w:rightChars="-5" w:right="-10" w:firstLineChars="50" w:firstLine="105"/>
        <w:rPr>
          <w:rFonts w:ascii="HG丸ｺﾞｼｯｸM-PRO" w:eastAsia="HG丸ｺﾞｼｯｸM-PRO" w:hAnsi="HG丸ｺﾞｼｯｸM-PRO"/>
        </w:rPr>
      </w:pPr>
      <w:r w:rsidRPr="00E14115">
        <w:rPr>
          <w:rFonts w:ascii="HG丸ｺﾞｼｯｸM-PRO" w:eastAsia="HG丸ｺﾞｼｯｸM-PRO" w:hAnsi="HG丸ｺﾞｼｯｸM-PRO" w:hint="eastAsia"/>
        </w:rPr>
        <w:t>（１）</w:t>
      </w:r>
      <w:r w:rsidR="00C731AC" w:rsidRPr="00E14115">
        <w:rPr>
          <w:rFonts w:ascii="HG丸ｺﾞｼｯｸM-PRO" w:eastAsia="HG丸ｺﾞｼｯｸM-PRO" w:hAnsi="HG丸ｺﾞｼｯｸM-PRO" w:hint="eastAsia"/>
        </w:rPr>
        <w:t xml:space="preserve">  管理者（医師）              </w:t>
      </w:r>
      <w:r w:rsidR="00290A1F" w:rsidRPr="00E14115">
        <w:rPr>
          <w:rFonts w:ascii="HG丸ｺﾞｼｯｸM-PRO" w:eastAsia="HG丸ｺﾞｼｯｸM-PRO" w:hAnsi="HG丸ｺﾞｼｯｸM-PRO"/>
        </w:rPr>
        <w:t xml:space="preserve"> </w:t>
      </w:r>
      <w:r w:rsidR="00C731AC" w:rsidRPr="00E14115">
        <w:rPr>
          <w:rFonts w:ascii="HG丸ｺﾞｼｯｸM-PRO" w:eastAsia="HG丸ｺﾞｼｯｸM-PRO" w:hAnsi="HG丸ｺﾞｼｯｸM-PRO" w:hint="eastAsia"/>
        </w:rPr>
        <w:t xml:space="preserve">     </w:t>
      </w:r>
      <w:r w:rsidR="00290A1F" w:rsidRPr="00E14115">
        <w:rPr>
          <w:rFonts w:ascii="HG丸ｺﾞｼｯｸM-PRO" w:eastAsia="HG丸ｺﾞｼｯｸM-PRO" w:hAnsi="HG丸ｺﾞｼｯｸM-PRO" w:hint="eastAsia"/>
        </w:rPr>
        <w:t>1</w:t>
      </w:r>
      <w:r w:rsidR="00C731AC" w:rsidRPr="00E14115">
        <w:rPr>
          <w:rFonts w:ascii="HG丸ｺﾞｼｯｸM-PRO" w:eastAsia="HG丸ｺﾞｼｯｸM-PRO" w:hAnsi="HG丸ｺﾞｼｯｸM-PRO" w:hint="eastAsia"/>
        </w:rPr>
        <w:t>人</w:t>
      </w:r>
    </w:p>
    <w:p w14:paraId="54C73116" w14:textId="77777777" w:rsidR="00A0442A" w:rsidRPr="00E14115" w:rsidRDefault="00A0442A" w:rsidP="00A0442A">
      <w:pPr>
        <w:pStyle w:val="a3"/>
        <w:ind w:firstLineChars="100" w:firstLine="210"/>
        <w:rPr>
          <w:rFonts w:ascii="HG丸ｺﾞｼｯｸM-PRO" w:eastAsia="HG丸ｺﾞｼｯｸM-PRO" w:hAnsi="HG丸ｺﾞｼｯｸM-PRO"/>
        </w:rPr>
      </w:pPr>
      <w:r w:rsidRPr="00E14115">
        <w:rPr>
          <w:rFonts w:ascii="HG丸ｺﾞｼｯｸM-PRO" w:eastAsia="HG丸ｺﾞｼｯｸM-PRO" w:hAnsi="HG丸ｺﾞｼｯｸM-PRO" w:hint="eastAsia"/>
        </w:rPr>
        <w:t xml:space="preserve">（２）　</w:t>
      </w:r>
      <w:r w:rsidR="00290A1F" w:rsidRPr="00E14115">
        <w:rPr>
          <w:rFonts w:ascii="HG丸ｺﾞｼｯｸM-PRO" w:eastAsia="HG丸ｺﾞｼｯｸM-PRO" w:hAnsi="HG丸ｺﾞｼｯｸM-PRO" w:hint="eastAsia"/>
        </w:rPr>
        <w:t xml:space="preserve">医師　　　　　　　　　　  </w:t>
      </w:r>
      <w:r w:rsidRPr="00E14115">
        <w:rPr>
          <w:rFonts w:ascii="HG丸ｺﾞｼｯｸM-PRO" w:eastAsia="HG丸ｺﾞｼｯｸM-PRO" w:hAnsi="HG丸ｺﾞｼｯｸM-PRO" w:hint="eastAsia"/>
        </w:rPr>
        <w:t xml:space="preserve">　　　</w:t>
      </w:r>
      <w:r w:rsidR="00290A1F" w:rsidRPr="00E14115">
        <w:rPr>
          <w:rFonts w:ascii="HG丸ｺﾞｼｯｸM-PRO" w:eastAsia="HG丸ｺﾞｼｯｸM-PRO" w:hAnsi="HG丸ｺﾞｼｯｸM-PRO" w:hint="eastAsia"/>
        </w:rPr>
        <w:t xml:space="preserve">　1人</w:t>
      </w:r>
      <w:r w:rsidRPr="00E14115">
        <w:rPr>
          <w:rFonts w:ascii="HG丸ｺﾞｼｯｸM-PRO" w:eastAsia="HG丸ｺﾞｼｯｸM-PRO" w:hAnsi="HG丸ｺﾞｼｯｸM-PRO" w:hint="eastAsia"/>
        </w:rPr>
        <w:t>以上</w:t>
      </w:r>
    </w:p>
    <w:p w14:paraId="78B302DD" w14:textId="77777777" w:rsidR="00A0442A" w:rsidRPr="00E14115" w:rsidRDefault="00A0442A" w:rsidP="00A0442A">
      <w:pPr>
        <w:pStyle w:val="a3"/>
        <w:ind w:firstLineChars="100" w:firstLine="210"/>
        <w:rPr>
          <w:rFonts w:ascii="HG丸ｺﾞｼｯｸM-PRO" w:eastAsia="HG丸ｺﾞｼｯｸM-PRO" w:hAnsi="HG丸ｺﾞｼｯｸM-PRO"/>
        </w:rPr>
      </w:pPr>
      <w:r w:rsidRPr="00E14115">
        <w:rPr>
          <w:rFonts w:ascii="HG丸ｺﾞｼｯｸM-PRO" w:eastAsia="HG丸ｺﾞｼｯｸM-PRO" w:hAnsi="HG丸ｺﾞｼｯｸM-PRO" w:hint="eastAsia"/>
        </w:rPr>
        <w:t>（３）  薬剤師　　　　　　　　　　　　　0.3人以上</w:t>
      </w:r>
    </w:p>
    <w:p w14:paraId="0681CB61" w14:textId="77777777" w:rsidR="00C731AC" w:rsidRPr="00E14115" w:rsidRDefault="00A0442A" w:rsidP="00A0442A">
      <w:pPr>
        <w:pStyle w:val="a3"/>
        <w:ind w:firstLineChars="100" w:firstLine="210"/>
        <w:rPr>
          <w:rFonts w:ascii="HG丸ｺﾞｼｯｸM-PRO" w:eastAsia="HG丸ｺﾞｼｯｸM-PRO" w:hAnsi="HG丸ｺﾞｼｯｸM-PRO"/>
        </w:rPr>
      </w:pPr>
      <w:r w:rsidRPr="00E14115">
        <w:rPr>
          <w:rFonts w:ascii="HG丸ｺﾞｼｯｸM-PRO" w:eastAsia="HG丸ｺﾞｼｯｸM-PRO" w:hAnsi="HG丸ｺﾞｼｯｸM-PRO" w:hint="eastAsia"/>
        </w:rPr>
        <w:t xml:space="preserve">（４）  </w:t>
      </w:r>
      <w:r w:rsidR="00C731AC" w:rsidRPr="00E14115">
        <w:rPr>
          <w:rFonts w:ascii="HG丸ｺﾞｼｯｸM-PRO" w:eastAsia="HG丸ｺﾞｼｯｸM-PRO" w:hAnsi="HG丸ｺﾞｼｯｸM-PRO" w:hint="eastAsia"/>
        </w:rPr>
        <w:t xml:space="preserve">看護職員                    </w:t>
      </w:r>
      <w:r w:rsidR="00290A1F" w:rsidRPr="00E14115">
        <w:rPr>
          <w:rFonts w:ascii="HG丸ｺﾞｼｯｸM-PRO" w:eastAsia="HG丸ｺﾞｼｯｸM-PRO" w:hAnsi="HG丸ｺﾞｼｯｸM-PRO"/>
        </w:rPr>
        <w:t xml:space="preserve">  </w:t>
      </w:r>
      <w:r w:rsidR="00C731AC" w:rsidRPr="00E14115">
        <w:rPr>
          <w:rFonts w:ascii="HG丸ｺﾞｼｯｸM-PRO" w:eastAsia="HG丸ｺﾞｼｯｸM-PRO" w:hAnsi="HG丸ｺﾞｼｯｸM-PRO" w:hint="eastAsia"/>
        </w:rPr>
        <w:t xml:space="preserve">   </w:t>
      </w:r>
      <w:r w:rsidR="00A1447A" w:rsidRPr="00E14115">
        <w:rPr>
          <w:rFonts w:ascii="HG丸ｺﾞｼｯｸM-PRO" w:eastAsia="HG丸ｺﾞｼｯｸM-PRO" w:hAnsi="HG丸ｺﾞｼｯｸM-PRO" w:hint="eastAsia"/>
        </w:rPr>
        <w:t xml:space="preserve"> 9</w:t>
      </w:r>
      <w:r w:rsidR="00C731AC" w:rsidRPr="00E14115">
        <w:rPr>
          <w:rFonts w:ascii="HG丸ｺﾞｼｯｸM-PRO" w:eastAsia="HG丸ｺﾞｼｯｸM-PRO" w:hAnsi="HG丸ｺﾞｼｯｸM-PRO" w:hint="eastAsia"/>
        </w:rPr>
        <w:t>人</w:t>
      </w:r>
      <w:r w:rsidRPr="00E14115">
        <w:rPr>
          <w:rFonts w:ascii="HG丸ｺﾞｼｯｸM-PRO" w:eastAsia="HG丸ｺﾞｼｯｸM-PRO" w:hAnsi="HG丸ｺﾞｼｯｸM-PRO" w:hint="eastAsia"/>
        </w:rPr>
        <w:t>以上</w:t>
      </w:r>
    </w:p>
    <w:p w14:paraId="3C63FBB7" w14:textId="77777777" w:rsidR="00C731AC" w:rsidRPr="00E14115" w:rsidRDefault="00A0442A" w:rsidP="00A0442A">
      <w:pPr>
        <w:ind w:firstLineChars="100" w:firstLine="210"/>
        <w:rPr>
          <w:rFonts w:ascii="HG丸ｺﾞｼｯｸM-PRO" w:eastAsia="HG丸ｺﾞｼｯｸM-PRO" w:hAnsi="HG丸ｺﾞｼｯｸM-PRO"/>
        </w:rPr>
      </w:pPr>
      <w:r w:rsidRPr="00E14115">
        <w:rPr>
          <w:rFonts w:ascii="HG丸ｺﾞｼｯｸM-PRO" w:eastAsia="HG丸ｺﾞｼｯｸM-PRO" w:hAnsi="HG丸ｺﾞｼｯｸM-PRO" w:hint="eastAsia"/>
        </w:rPr>
        <w:t xml:space="preserve">（５）  </w:t>
      </w:r>
      <w:r w:rsidR="00C731AC" w:rsidRPr="00E14115">
        <w:rPr>
          <w:rFonts w:ascii="HG丸ｺﾞｼｯｸM-PRO" w:eastAsia="HG丸ｺﾞｼｯｸM-PRO" w:hAnsi="HG丸ｺﾞｼｯｸM-PRO" w:hint="eastAsia"/>
        </w:rPr>
        <w:t xml:space="preserve">介護職員                    </w:t>
      </w:r>
      <w:r w:rsidR="00290A1F" w:rsidRPr="00E14115">
        <w:rPr>
          <w:rFonts w:ascii="HG丸ｺﾞｼｯｸM-PRO" w:eastAsia="HG丸ｺﾞｼｯｸM-PRO" w:hAnsi="HG丸ｺﾞｼｯｸM-PRO"/>
        </w:rPr>
        <w:t xml:space="preserve">  </w:t>
      </w:r>
      <w:r w:rsidRPr="00E14115">
        <w:rPr>
          <w:rFonts w:ascii="HG丸ｺﾞｼｯｸM-PRO" w:eastAsia="HG丸ｺﾞｼｯｸM-PRO" w:hAnsi="HG丸ｺﾞｼｯｸM-PRO" w:hint="eastAsia"/>
        </w:rPr>
        <w:t xml:space="preserve">  ２５</w:t>
      </w:r>
      <w:r w:rsidR="00C731AC" w:rsidRPr="00E14115">
        <w:rPr>
          <w:rFonts w:ascii="HG丸ｺﾞｼｯｸM-PRO" w:eastAsia="HG丸ｺﾞｼｯｸM-PRO" w:hAnsi="HG丸ｺﾞｼｯｸM-PRO" w:hint="eastAsia"/>
        </w:rPr>
        <w:t>人</w:t>
      </w:r>
      <w:r w:rsidRPr="00E14115">
        <w:rPr>
          <w:rFonts w:ascii="HG丸ｺﾞｼｯｸM-PRO" w:eastAsia="HG丸ｺﾞｼｯｸM-PRO" w:hAnsi="HG丸ｺﾞｼｯｸM-PRO" w:hint="eastAsia"/>
        </w:rPr>
        <w:t>以上</w:t>
      </w:r>
    </w:p>
    <w:p w14:paraId="62BC6D27" w14:textId="77777777" w:rsidR="00C731AC" w:rsidRPr="00E14115" w:rsidRDefault="00A0442A" w:rsidP="00A0442A">
      <w:pPr>
        <w:ind w:firstLineChars="100" w:firstLine="210"/>
        <w:rPr>
          <w:rFonts w:ascii="HG丸ｺﾞｼｯｸM-PRO" w:eastAsia="HG丸ｺﾞｼｯｸM-PRO" w:hAnsi="HG丸ｺﾞｼｯｸM-PRO"/>
        </w:rPr>
      </w:pPr>
      <w:r w:rsidRPr="00E14115">
        <w:rPr>
          <w:rFonts w:ascii="HG丸ｺﾞｼｯｸM-PRO" w:eastAsia="HG丸ｺﾞｼｯｸM-PRO" w:hAnsi="HG丸ｺﾞｼｯｸM-PRO" w:hint="eastAsia"/>
        </w:rPr>
        <w:t xml:space="preserve">（６）  </w:t>
      </w:r>
      <w:r w:rsidR="00C731AC" w:rsidRPr="00E14115">
        <w:rPr>
          <w:rFonts w:ascii="HG丸ｺﾞｼｯｸM-PRO" w:eastAsia="HG丸ｺﾞｼｯｸM-PRO" w:hAnsi="HG丸ｺﾞｼｯｸM-PRO" w:hint="eastAsia"/>
        </w:rPr>
        <w:t xml:space="preserve">支援相談員                  </w:t>
      </w:r>
      <w:r w:rsidR="00290A1F" w:rsidRPr="00E14115">
        <w:rPr>
          <w:rFonts w:ascii="HG丸ｺﾞｼｯｸM-PRO" w:eastAsia="HG丸ｺﾞｼｯｸM-PRO" w:hAnsi="HG丸ｺﾞｼｯｸM-PRO"/>
        </w:rPr>
        <w:t xml:space="preserve"> </w:t>
      </w:r>
      <w:r w:rsidR="00C731AC" w:rsidRPr="00E14115">
        <w:rPr>
          <w:rFonts w:ascii="HG丸ｺﾞｼｯｸM-PRO" w:eastAsia="HG丸ｺﾞｼｯｸM-PRO" w:hAnsi="HG丸ｺﾞｼｯｸM-PRO" w:hint="eastAsia"/>
        </w:rPr>
        <w:t xml:space="preserve">     </w:t>
      </w:r>
      <w:r w:rsidRPr="00E14115">
        <w:rPr>
          <w:rFonts w:ascii="HG丸ｺﾞｼｯｸM-PRO" w:eastAsia="HG丸ｺﾞｼｯｸM-PRO" w:hAnsi="HG丸ｺﾞｼｯｸM-PRO" w:hint="eastAsia"/>
        </w:rPr>
        <w:t>１</w:t>
      </w:r>
      <w:r w:rsidR="00C731AC" w:rsidRPr="00E14115">
        <w:rPr>
          <w:rFonts w:ascii="HG丸ｺﾞｼｯｸM-PRO" w:eastAsia="HG丸ｺﾞｼｯｸM-PRO" w:hAnsi="HG丸ｺﾞｼｯｸM-PRO" w:hint="eastAsia"/>
        </w:rPr>
        <w:t>人</w:t>
      </w:r>
      <w:r w:rsidRPr="00E14115">
        <w:rPr>
          <w:rFonts w:ascii="HG丸ｺﾞｼｯｸM-PRO" w:eastAsia="HG丸ｺﾞｼｯｸM-PRO" w:hAnsi="HG丸ｺﾞｼｯｸM-PRO" w:hint="eastAsia"/>
        </w:rPr>
        <w:t>以上</w:t>
      </w:r>
    </w:p>
    <w:p w14:paraId="71B44A8E" w14:textId="77777777" w:rsidR="00C731AC" w:rsidRPr="00E14115" w:rsidRDefault="00A0442A" w:rsidP="00A0442A">
      <w:pPr>
        <w:pStyle w:val="a3"/>
        <w:ind w:firstLineChars="100" w:firstLine="210"/>
        <w:rPr>
          <w:rFonts w:ascii="HG丸ｺﾞｼｯｸM-PRO" w:eastAsia="HG丸ｺﾞｼｯｸM-PRO" w:hAnsi="HG丸ｺﾞｼｯｸM-PRO"/>
        </w:rPr>
      </w:pPr>
      <w:r w:rsidRPr="00E14115">
        <w:rPr>
          <w:rFonts w:ascii="HG丸ｺﾞｼｯｸM-PRO" w:eastAsia="HG丸ｺﾞｼｯｸM-PRO" w:hAnsi="HG丸ｺﾞｼｯｸM-PRO" w:hint="eastAsia"/>
        </w:rPr>
        <w:t xml:space="preserve">（７）  </w:t>
      </w:r>
      <w:r w:rsidR="00C731AC" w:rsidRPr="00E14115">
        <w:rPr>
          <w:rFonts w:ascii="HG丸ｺﾞｼｯｸM-PRO" w:eastAsia="HG丸ｺﾞｼｯｸM-PRO" w:hAnsi="HG丸ｺﾞｼｯｸM-PRO" w:hint="eastAsia"/>
        </w:rPr>
        <w:t>理学療法士・作業療法士</w:t>
      </w:r>
      <w:r w:rsidR="005B59D8" w:rsidRPr="00E14115">
        <w:rPr>
          <w:rFonts w:ascii="HG丸ｺﾞｼｯｸM-PRO" w:eastAsia="HG丸ｺﾞｼｯｸM-PRO" w:hAnsi="HG丸ｺﾞｼｯｸM-PRO" w:hint="eastAsia"/>
        </w:rPr>
        <w:t xml:space="preserve">　　　</w:t>
      </w:r>
      <w:r w:rsidR="00290A1F" w:rsidRPr="00E14115">
        <w:rPr>
          <w:rFonts w:ascii="HG丸ｺﾞｼｯｸM-PRO" w:eastAsia="HG丸ｺﾞｼｯｸM-PRO" w:hAnsi="HG丸ｺﾞｼｯｸM-PRO" w:hint="eastAsia"/>
        </w:rPr>
        <w:t xml:space="preserve">   </w:t>
      </w:r>
      <w:r w:rsidR="005B59D8" w:rsidRPr="00E14115">
        <w:rPr>
          <w:rFonts w:ascii="HG丸ｺﾞｼｯｸM-PRO" w:eastAsia="HG丸ｺﾞｼｯｸM-PRO" w:hAnsi="HG丸ｺﾞｼｯｸM-PRO" w:hint="eastAsia"/>
        </w:rPr>
        <w:t xml:space="preserve"> </w:t>
      </w:r>
      <w:r w:rsidR="00B43954" w:rsidRPr="00E14115">
        <w:rPr>
          <w:rFonts w:ascii="HG丸ｺﾞｼｯｸM-PRO" w:eastAsia="HG丸ｺﾞｼｯｸM-PRO" w:hAnsi="HG丸ｺﾞｼｯｸM-PRO" w:hint="eastAsia"/>
        </w:rPr>
        <w:t xml:space="preserve">　</w:t>
      </w:r>
      <w:r w:rsidRPr="00E14115">
        <w:rPr>
          <w:rFonts w:ascii="HG丸ｺﾞｼｯｸM-PRO" w:eastAsia="HG丸ｺﾞｼｯｸM-PRO" w:hAnsi="HG丸ｺﾞｼｯｸM-PRO" w:hint="eastAsia"/>
        </w:rPr>
        <w:t>１</w:t>
      </w:r>
      <w:r w:rsidR="00C731AC" w:rsidRPr="00E14115">
        <w:rPr>
          <w:rFonts w:ascii="HG丸ｺﾞｼｯｸM-PRO" w:eastAsia="HG丸ｺﾞｼｯｸM-PRO" w:hAnsi="HG丸ｺﾞｼｯｸM-PRO" w:hint="eastAsia"/>
        </w:rPr>
        <w:t>人</w:t>
      </w:r>
      <w:r w:rsidRPr="00E14115">
        <w:rPr>
          <w:rFonts w:ascii="HG丸ｺﾞｼｯｸM-PRO" w:eastAsia="HG丸ｺﾞｼｯｸM-PRO" w:hAnsi="HG丸ｺﾞｼｯｸM-PRO" w:hint="eastAsia"/>
        </w:rPr>
        <w:t>以上</w:t>
      </w:r>
    </w:p>
    <w:p w14:paraId="2C9D1E2D" w14:textId="77777777" w:rsidR="00C731AC" w:rsidRPr="00E14115" w:rsidRDefault="00A0442A" w:rsidP="00A0442A">
      <w:pPr>
        <w:pStyle w:val="a3"/>
        <w:ind w:firstLineChars="100" w:firstLine="210"/>
        <w:rPr>
          <w:rFonts w:ascii="HG丸ｺﾞｼｯｸM-PRO" w:eastAsia="HG丸ｺﾞｼｯｸM-PRO" w:hAnsi="HG丸ｺﾞｼｯｸM-PRO"/>
        </w:rPr>
      </w:pPr>
      <w:r w:rsidRPr="00E14115">
        <w:rPr>
          <w:rFonts w:ascii="HG丸ｺﾞｼｯｸM-PRO" w:eastAsia="HG丸ｺﾞｼｯｸM-PRO" w:hAnsi="HG丸ｺﾞｼｯｸM-PRO" w:hint="eastAsia"/>
        </w:rPr>
        <w:t xml:space="preserve">（８）  </w:t>
      </w:r>
      <w:r w:rsidR="00C731AC" w:rsidRPr="00E14115">
        <w:rPr>
          <w:rFonts w:ascii="HG丸ｺﾞｼｯｸM-PRO" w:eastAsia="HG丸ｺﾞｼｯｸM-PRO" w:hAnsi="HG丸ｺﾞｼｯｸM-PRO" w:hint="eastAsia"/>
        </w:rPr>
        <w:t xml:space="preserve">管理栄養士                   </w:t>
      </w:r>
      <w:r w:rsidR="00290A1F" w:rsidRPr="00E14115">
        <w:rPr>
          <w:rFonts w:ascii="HG丸ｺﾞｼｯｸM-PRO" w:eastAsia="HG丸ｺﾞｼｯｸM-PRO" w:hAnsi="HG丸ｺﾞｼｯｸM-PRO"/>
        </w:rPr>
        <w:t xml:space="preserve"> </w:t>
      </w:r>
      <w:r w:rsidR="00C731AC" w:rsidRPr="00E14115">
        <w:rPr>
          <w:rFonts w:ascii="HG丸ｺﾞｼｯｸM-PRO" w:eastAsia="HG丸ｺﾞｼｯｸM-PRO" w:hAnsi="HG丸ｺﾞｼｯｸM-PRO" w:hint="eastAsia"/>
        </w:rPr>
        <w:t xml:space="preserve">    </w:t>
      </w:r>
      <w:r w:rsidR="00290A1F" w:rsidRPr="00E14115">
        <w:rPr>
          <w:rFonts w:ascii="HG丸ｺﾞｼｯｸM-PRO" w:eastAsia="HG丸ｺﾞｼｯｸM-PRO" w:hAnsi="HG丸ｺﾞｼｯｸM-PRO" w:hint="eastAsia"/>
        </w:rPr>
        <w:t>1</w:t>
      </w:r>
      <w:r w:rsidR="00C731AC" w:rsidRPr="00E14115">
        <w:rPr>
          <w:rFonts w:ascii="HG丸ｺﾞｼｯｸM-PRO" w:eastAsia="HG丸ｺﾞｼｯｸM-PRO" w:hAnsi="HG丸ｺﾞｼｯｸM-PRO" w:hint="eastAsia"/>
        </w:rPr>
        <w:t>人</w:t>
      </w:r>
      <w:r w:rsidRPr="00E14115">
        <w:rPr>
          <w:rFonts w:ascii="HG丸ｺﾞｼｯｸM-PRO" w:eastAsia="HG丸ｺﾞｼｯｸM-PRO" w:hAnsi="HG丸ｺﾞｼｯｸM-PRO" w:hint="eastAsia"/>
        </w:rPr>
        <w:t>以上</w:t>
      </w:r>
    </w:p>
    <w:p w14:paraId="229B701A" w14:textId="77777777" w:rsidR="00A0442A" w:rsidRPr="00E14115" w:rsidRDefault="00A0442A" w:rsidP="00A0442A">
      <w:pPr>
        <w:pStyle w:val="a3"/>
        <w:ind w:firstLineChars="100" w:firstLine="210"/>
        <w:rPr>
          <w:rFonts w:ascii="HG丸ｺﾞｼｯｸM-PRO" w:eastAsia="HG丸ｺﾞｼｯｸM-PRO" w:hAnsi="HG丸ｺﾞｼｯｸM-PRO"/>
        </w:rPr>
      </w:pPr>
      <w:r w:rsidRPr="00E14115">
        <w:rPr>
          <w:rFonts w:ascii="HG丸ｺﾞｼｯｸM-PRO" w:eastAsia="HG丸ｺﾞｼｯｸM-PRO" w:hAnsi="HG丸ｺﾞｼｯｸM-PRO" w:hint="eastAsia"/>
        </w:rPr>
        <w:t xml:space="preserve">（９）  </w:t>
      </w:r>
      <w:r w:rsidR="00C731AC" w:rsidRPr="00E14115">
        <w:rPr>
          <w:rFonts w:ascii="HG丸ｺﾞｼｯｸM-PRO" w:eastAsia="HG丸ｺﾞｼｯｸM-PRO" w:hAnsi="HG丸ｺﾞｼｯｸM-PRO" w:hint="eastAsia"/>
        </w:rPr>
        <w:t xml:space="preserve">介護支援専門員              </w:t>
      </w:r>
      <w:r w:rsidR="00290A1F" w:rsidRPr="00E14115">
        <w:rPr>
          <w:rFonts w:ascii="HG丸ｺﾞｼｯｸM-PRO" w:eastAsia="HG丸ｺﾞｼｯｸM-PRO" w:hAnsi="HG丸ｺﾞｼｯｸM-PRO"/>
        </w:rPr>
        <w:t xml:space="preserve"> </w:t>
      </w:r>
      <w:r w:rsidR="00C731AC" w:rsidRPr="00E14115">
        <w:rPr>
          <w:rFonts w:ascii="HG丸ｺﾞｼｯｸM-PRO" w:eastAsia="HG丸ｺﾞｼｯｸM-PRO" w:hAnsi="HG丸ｺﾞｼｯｸM-PRO" w:hint="eastAsia"/>
        </w:rPr>
        <w:t xml:space="preserve">     </w:t>
      </w:r>
      <w:r w:rsidR="00290A1F" w:rsidRPr="00E14115">
        <w:rPr>
          <w:rFonts w:ascii="HG丸ｺﾞｼｯｸM-PRO" w:eastAsia="HG丸ｺﾞｼｯｸM-PRO" w:hAnsi="HG丸ｺﾞｼｯｸM-PRO" w:hint="eastAsia"/>
        </w:rPr>
        <w:t>1</w:t>
      </w:r>
      <w:r w:rsidR="00C731AC" w:rsidRPr="00E14115">
        <w:rPr>
          <w:rFonts w:ascii="HG丸ｺﾞｼｯｸM-PRO" w:eastAsia="HG丸ｺﾞｼｯｸM-PRO" w:hAnsi="HG丸ｺﾞｼｯｸM-PRO" w:hint="eastAsia"/>
        </w:rPr>
        <w:t>人</w:t>
      </w:r>
      <w:r w:rsidRPr="00E14115">
        <w:rPr>
          <w:rFonts w:ascii="HG丸ｺﾞｼｯｸM-PRO" w:eastAsia="HG丸ｺﾞｼｯｸM-PRO" w:hAnsi="HG丸ｺﾞｼｯｸM-PRO" w:hint="eastAsia"/>
        </w:rPr>
        <w:t>以上</w:t>
      </w:r>
    </w:p>
    <w:p w14:paraId="4028616C" w14:textId="77777777" w:rsidR="00C731AC" w:rsidRPr="00E14115" w:rsidRDefault="00A0442A" w:rsidP="00A0442A">
      <w:pPr>
        <w:pStyle w:val="a3"/>
        <w:ind w:firstLineChars="50" w:firstLine="105"/>
        <w:rPr>
          <w:rFonts w:ascii="HG丸ｺﾞｼｯｸM-PRO" w:eastAsia="HG丸ｺﾞｼｯｸM-PRO" w:hAnsi="HG丸ｺﾞｼｯｸM-PRO"/>
        </w:rPr>
      </w:pPr>
      <w:r w:rsidRPr="00E14115">
        <w:rPr>
          <w:rFonts w:ascii="HG丸ｺﾞｼｯｸM-PRO" w:eastAsia="HG丸ｺﾞｼｯｸM-PRO" w:hAnsi="HG丸ｺﾞｼｯｸM-PRO" w:hint="eastAsia"/>
        </w:rPr>
        <w:t xml:space="preserve">（10） </w:t>
      </w:r>
      <w:r w:rsidRPr="00E14115">
        <w:rPr>
          <w:rFonts w:ascii="HG丸ｺﾞｼｯｸM-PRO" w:eastAsia="HG丸ｺﾞｼｯｸM-PRO" w:hAnsi="HG丸ｺﾞｼｯｸM-PRO"/>
        </w:rPr>
        <w:t xml:space="preserve"> </w:t>
      </w:r>
      <w:r w:rsidR="00C731AC" w:rsidRPr="00E14115">
        <w:rPr>
          <w:rFonts w:ascii="HG丸ｺﾞｼｯｸM-PRO" w:eastAsia="HG丸ｺﾞｼｯｸM-PRO" w:hAnsi="HG丸ｺﾞｼｯｸM-PRO" w:hint="eastAsia"/>
        </w:rPr>
        <w:t xml:space="preserve">事務員　　　　　　　　　　</w:t>
      </w:r>
      <w:r w:rsidR="00290A1F" w:rsidRPr="00E14115">
        <w:rPr>
          <w:rFonts w:ascii="HG丸ｺﾞｼｯｸM-PRO" w:eastAsia="HG丸ｺﾞｼｯｸM-PRO" w:hAnsi="HG丸ｺﾞｼｯｸM-PRO" w:hint="eastAsia"/>
        </w:rPr>
        <w:t xml:space="preserve"> </w:t>
      </w:r>
      <w:r w:rsidRPr="00E14115">
        <w:rPr>
          <w:rFonts w:ascii="HG丸ｺﾞｼｯｸM-PRO" w:eastAsia="HG丸ｺﾞｼｯｸM-PRO" w:hAnsi="HG丸ｺﾞｼｯｸM-PRO" w:hint="eastAsia"/>
        </w:rPr>
        <w:t xml:space="preserve"> </w:t>
      </w:r>
      <w:r w:rsidR="00C731AC" w:rsidRPr="00E14115">
        <w:rPr>
          <w:rFonts w:ascii="HG丸ｺﾞｼｯｸM-PRO" w:eastAsia="HG丸ｺﾞｼｯｸM-PRO" w:hAnsi="HG丸ｺﾞｼｯｸM-PRO" w:hint="eastAsia"/>
        </w:rPr>
        <w:t xml:space="preserve">　　 </w:t>
      </w:r>
      <w:r w:rsidRPr="00E14115">
        <w:rPr>
          <w:rFonts w:ascii="HG丸ｺﾞｼｯｸM-PRO" w:eastAsia="HG丸ｺﾞｼｯｸM-PRO" w:hAnsi="HG丸ｺﾞｼｯｸM-PRO"/>
        </w:rPr>
        <w:t xml:space="preserve"> </w:t>
      </w:r>
      <w:r w:rsidR="00290A1F" w:rsidRPr="00E14115">
        <w:rPr>
          <w:rFonts w:ascii="HG丸ｺﾞｼｯｸM-PRO" w:eastAsia="HG丸ｺﾞｼｯｸM-PRO" w:hAnsi="HG丸ｺﾞｼｯｸM-PRO" w:hint="eastAsia"/>
        </w:rPr>
        <w:t>3</w:t>
      </w:r>
      <w:r w:rsidR="00C731AC" w:rsidRPr="00E14115">
        <w:rPr>
          <w:rFonts w:ascii="HG丸ｺﾞｼｯｸM-PRO" w:eastAsia="HG丸ｺﾞｼｯｸM-PRO" w:hAnsi="HG丸ｺﾞｼｯｸM-PRO" w:hint="eastAsia"/>
        </w:rPr>
        <w:t>人</w:t>
      </w:r>
      <w:r w:rsidRPr="00E14115">
        <w:rPr>
          <w:rFonts w:ascii="HG丸ｺﾞｼｯｸM-PRO" w:eastAsia="HG丸ｺﾞｼｯｸM-PRO" w:hAnsi="HG丸ｺﾞｼｯｸM-PRO" w:hint="eastAsia"/>
        </w:rPr>
        <w:t>以上</w:t>
      </w:r>
    </w:p>
    <w:p w14:paraId="682E4D1D" w14:textId="77777777" w:rsidR="00C731AC" w:rsidRPr="00E14115" w:rsidRDefault="00C731AC" w:rsidP="00DA1707">
      <w:pPr>
        <w:pStyle w:val="a3"/>
        <w:ind w:leftChars="200" w:left="420" w:rightChars="13" w:right="27"/>
        <w:rPr>
          <w:rFonts w:ascii="HG丸ｺﾞｼｯｸM-PRO" w:eastAsia="HG丸ｺﾞｼｯｸM-PRO" w:hAnsi="HG丸ｺﾞｼｯｸM-PRO"/>
        </w:rPr>
      </w:pPr>
    </w:p>
    <w:p w14:paraId="53514C6B" w14:textId="77777777" w:rsidR="00A1447A" w:rsidRPr="00E14115" w:rsidRDefault="00C731AC" w:rsidP="00A1447A">
      <w:pPr>
        <w:pStyle w:val="a3"/>
        <w:ind w:rightChars="13" w:right="27"/>
        <w:rPr>
          <w:rFonts w:ascii="HG丸ｺﾞｼｯｸM-PRO" w:eastAsia="HG丸ｺﾞｼｯｸM-PRO" w:hAnsi="HG丸ｺﾞｼｯｸM-PRO"/>
        </w:rPr>
      </w:pPr>
      <w:r w:rsidRPr="00E14115">
        <w:rPr>
          <w:rFonts w:ascii="HG丸ｺﾞｼｯｸM-PRO" w:eastAsia="HG丸ｺﾞｼｯｸM-PRO" w:hAnsi="HG丸ｺﾞｼｯｸM-PRO" w:hint="eastAsia"/>
        </w:rPr>
        <w:t>（従業者の職務内容）</w:t>
      </w:r>
    </w:p>
    <w:p w14:paraId="70ED7A83" w14:textId="77777777" w:rsidR="00A1447A" w:rsidRPr="00E14115" w:rsidRDefault="00290A1F" w:rsidP="00A1447A">
      <w:pPr>
        <w:pStyle w:val="a3"/>
        <w:ind w:rightChars="13" w:right="27" w:firstLineChars="67" w:firstLine="141"/>
        <w:rPr>
          <w:rFonts w:ascii="HG丸ｺﾞｼｯｸM-PRO" w:eastAsia="HG丸ｺﾞｼｯｸM-PRO" w:hAnsi="HG丸ｺﾞｼｯｸM-PRO"/>
        </w:rPr>
      </w:pPr>
      <w:r w:rsidRPr="00E14115">
        <w:rPr>
          <w:rFonts w:ascii="HG丸ｺﾞｼｯｸM-PRO" w:eastAsia="HG丸ｺﾞｼｯｸM-PRO" w:hAnsi="HG丸ｺﾞｼｯｸM-PRO" w:hint="eastAsia"/>
        </w:rPr>
        <w:t>第7</w:t>
      </w:r>
      <w:r w:rsidR="00C731AC" w:rsidRPr="00E14115">
        <w:rPr>
          <w:rFonts w:ascii="HG丸ｺﾞｼｯｸM-PRO" w:eastAsia="HG丸ｺﾞｼｯｸM-PRO" w:hAnsi="HG丸ｺﾞｼｯｸM-PRO" w:hint="eastAsia"/>
        </w:rPr>
        <w:t>条　当施設職員の職務内容は、次のとおりである。</w:t>
      </w:r>
    </w:p>
    <w:p w14:paraId="6181E508" w14:textId="77777777" w:rsidR="009B579C" w:rsidRPr="00E14115" w:rsidRDefault="00C731AC" w:rsidP="009B579C">
      <w:pPr>
        <w:pStyle w:val="a3"/>
        <w:numPr>
          <w:ilvl w:val="0"/>
          <w:numId w:val="13"/>
        </w:numPr>
        <w:ind w:rightChars="13" w:right="27" w:hanging="419"/>
        <w:rPr>
          <w:rFonts w:ascii="HG丸ｺﾞｼｯｸM-PRO" w:eastAsia="HG丸ｺﾞｼｯｸM-PRO" w:hAnsi="HG丸ｺﾞｼｯｸM-PRO"/>
        </w:rPr>
      </w:pPr>
      <w:r w:rsidRPr="00E14115">
        <w:rPr>
          <w:rFonts w:ascii="HG丸ｺﾞｼｯｸM-PRO" w:eastAsia="HG丸ｺﾞｼｯｸM-PRO" w:hAnsi="HG丸ｺﾞｼｯｸM-PRO" w:hint="eastAsia"/>
        </w:rPr>
        <w:t>管理者は、施設および施設従業者を総括管理する。</w:t>
      </w:r>
    </w:p>
    <w:p w14:paraId="4F3C3E0B" w14:textId="77777777" w:rsidR="009B579C" w:rsidRPr="00E14115" w:rsidRDefault="00C731AC" w:rsidP="009B579C">
      <w:pPr>
        <w:pStyle w:val="a3"/>
        <w:numPr>
          <w:ilvl w:val="0"/>
          <w:numId w:val="13"/>
        </w:numPr>
        <w:ind w:rightChars="13" w:right="27" w:hanging="419"/>
        <w:rPr>
          <w:rFonts w:ascii="HG丸ｺﾞｼｯｸM-PRO" w:eastAsia="HG丸ｺﾞｼｯｸM-PRO" w:hAnsi="HG丸ｺﾞｼｯｸM-PRO"/>
        </w:rPr>
      </w:pPr>
      <w:r w:rsidRPr="00E14115">
        <w:rPr>
          <w:rFonts w:ascii="HG丸ｺﾞｼｯｸM-PRO" w:eastAsia="HG丸ｺﾞｼｯｸM-PRO" w:hAnsi="HG丸ｺﾞｼｯｸM-PRO" w:hint="eastAsia"/>
        </w:rPr>
        <w:t>医師は、利用者に対して、病状および心身の状況に応じた適切な医療を提供する。</w:t>
      </w:r>
    </w:p>
    <w:p w14:paraId="5525198A" w14:textId="77777777" w:rsidR="009B579C" w:rsidRPr="00E14115" w:rsidRDefault="00AA1483" w:rsidP="009B579C">
      <w:pPr>
        <w:pStyle w:val="a3"/>
        <w:numPr>
          <w:ilvl w:val="0"/>
          <w:numId w:val="13"/>
        </w:numPr>
        <w:ind w:left="709" w:rightChars="13" w:right="27" w:hanging="567"/>
        <w:rPr>
          <w:rFonts w:ascii="HG丸ｺﾞｼｯｸM-PRO" w:eastAsia="HG丸ｺﾞｼｯｸM-PRO" w:hAnsi="HG丸ｺﾞｼｯｸM-PRO"/>
        </w:rPr>
      </w:pPr>
      <w:r w:rsidRPr="00E14115">
        <w:rPr>
          <w:rFonts w:ascii="HG丸ｺﾞｼｯｸM-PRO" w:eastAsia="HG丸ｺﾞｼｯｸM-PRO" w:hAnsi="HG丸ｺﾞｼｯｸM-PRO" w:hint="eastAsia"/>
        </w:rPr>
        <w:t>薬剤師は、</w:t>
      </w:r>
      <w:r w:rsidR="00E83505" w:rsidRPr="00E14115">
        <w:rPr>
          <w:rFonts w:ascii="HG丸ｺﾞｼｯｸM-PRO" w:eastAsia="HG丸ｺﾞｼｯｸM-PRO" w:hAnsi="HG丸ｺﾞｼｯｸM-PRO" w:hint="eastAsia"/>
        </w:rPr>
        <w:t xml:space="preserve">医師の指示に基づき調剤を行い、施設で保管する薬剤を管理するほか、　　</w:t>
      </w:r>
      <w:r w:rsidR="009D3545" w:rsidRPr="00E14115">
        <w:rPr>
          <w:rFonts w:ascii="HG丸ｺﾞｼｯｸM-PRO" w:eastAsia="HG丸ｺﾞｼｯｸM-PRO" w:hAnsi="HG丸ｺﾞｼｯｸM-PRO" w:hint="eastAsia"/>
        </w:rPr>
        <w:t xml:space="preserve">  </w:t>
      </w:r>
      <w:r w:rsidR="00E83505" w:rsidRPr="00E14115">
        <w:rPr>
          <w:rFonts w:ascii="HG丸ｺﾞｼｯｸM-PRO" w:eastAsia="HG丸ｺﾞｼｯｸM-PRO" w:hAnsi="HG丸ｺﾞｼｯｸM-PRO" w:hint="eastAsia"/>
        </w:rPr>
        <w:t>利用者に対し服薬指導を行う。</w:t>
      </w:r>
    </w:p>
    <w:p w14:paraId="0B51B268" w14:textId="77777777" w:rsidR="009B579C" w:rsidRPr="00E14115" w:rsidRDefault="00C731AC" w:rsidP="009B579C">
      <w:pPr>
        <w:pStyle w:val="a3"/>
        <w:numPr>
          <w:ilvl w:val="0"/>
          <w:numId w:val="13"/>
        </w:numPr>
        <w:ind w:left="709" w:rightChars="13" w:right="27" w:hanging="567"/>
        <w:rPr>
          <w:rFonts w:ascii="HG丸ｺﾞｼｯｸM-PRO" w:eastAsia="HG丸ｺﾞｼｯｸM-PRO" w:hAnsi="HG丸ｺﾞｼｯｸM-PRO"/>
        </w:rPr>
      </w:pPr>
      <w:r w:rsidRPr="00E14115">
        <w:rPr>
          <w:rFonts w:ascii="HG丸ｺﾞｼｯｸM-PRO" w:eastAsia="HG丸ｺﾞｼｯｸM-PRO" w:hAnsi="HG丸ｺﾞｼｯｸM-PRO" w:hint="eastAsia"/>
        </w:rPr>
        <w:t>看護職員は、</w:t>
      </w:r>
      <w:r w:rsidR="00E83505" w:rsidRPr="00E14115">
        <w:rPr>
          <w:rFonts w:ascii="HG丸ｺﾞｼｯｸM-PRO" w:eastAsia="HG丸ｺﾞｼｯｸM-PRO" w:hAnsi="HG丸ｺﾞｼｯｸM-PRO" w:hint="eastAsia"/>
        </w:rPr>
        <w:t>医師の指示に基づき投薬、検温、血圧測定等の医療行為を行うほか、利用者の施設サービス計画に基づく看護を行う。</w:t>
      </w:r>
    </w:p>
    <w:p w14:paraId="5835E924" w14:textId="77777777" w:rsidR="005A3550" w:rsidRPr="00E14115" w:rsidRDefault="00C731AC" w:rsidP="009B579C">
      <w:pPr>
        <w:pStyle w:val="a3"/>
        <w:numPr>
          <w:ilvl w:val="0"/>
          <w:numId w:val="13"/>
        </w:numPr>
        <w:ind w:left="709" w:rightChars="13" w:right="27" w:hanging="567"/>
        <w:rPr>
          <w:rFonts w:ascii="HG丸ｺﾞｼｯｸM-PRO" w:eastAsia="HG丸ｺﾞｼｯｸM-PRO" w:hAnsi="HG丸ｺﾞｼｯｸM-PRO"/>
        </w:rPr>
      </w:pPr>
      <w:r w:rsidRPr="00E14115">
        <w:rPr>
          <w:rFonts w:ascii="HG丸ｺﾞｼｯｸM-PRO" w:eastAsia="HG丸ｺﾞｼｯｸM-PRO" w:hAnsi="HG丸ｺﾞｼｯｸM-PRO" w:hint="eastAsia"/>
        </w:rPr>
        <w:t>介護職員は、利用者</w:t>
      </w:r>
      <w:r w:rsidR="00E83505" w:rsidRPr="00E14115">
        <w:rPr>
          <w:rFonts w:ascii="HG丸ｺﾞｼｯｸM-PRO" w:eastAsia="HG丸ｺﾞｼｯｸM-PRO" w:hAnsi="HG丸ｺﾞｼｯｸM-PRO" w:hint="eastAsia"/>
        </w:rPr>
        <w:t>の施設サービス計画に基づき、</w:t>
      </w:r>
      <w:r w:rsidRPr="00E14115">
        <w:rPr>
          <w:rFonts w:ascii="HG丸ｺﾞｼｯｸM-PRO" w:eastAsia="HG丸ｺﾞｼｯｸM-PRO" w:hAnsi="HG丸ｺﾞｼｯｸM-PRO" w:hint="eastAsia"/>
        </w:rPr>
        <w:t>日常生活全般にわたる</w:t>
      </w:r>
      <w:r w:rsidR="00E83505" w:rsidRPr="00E14115">
        <w:rPr>
          <w:rFonts w:ascii="HG丸ｺﾞｼｯｸM-PRO" w:eastAsia="HG丸ｺﾞｼｯｸM-PRO" w:hAnsi="HG丸ｺﾞｼｯｸM-PRO" w:hint="eastAsia"/>
        </w:rPr>
        <w:t>身体介助・</w:t>
      </w:r>
    </w:p>
    <w:p w14:paraId="273DEE1C" w14:textId="77777777" w:rsidR="009B579C" w:rsidRPr="00E14115" w:rsidRDefault="00E83505" w:rsidP="005A3550">
      <w:pPr>
        <w:pStyle w:val="a3"/>
        <w:ind w:left="709" w:rightChars="13" w:right="27"/>
        <w:rPr>
          <w:rFonts w:ascii="HG丸ｺﾞｼｯｸM-PRO" w:eastAsia="HG丸ｺﾞｼｯｸM-PRO" w:hAnsi="HG丸ｺﾞｼｯｸM-PRO"/>
        </w:rPr>
      </w:pPr>
      <w:r w:rsidRPr="00E14115">
        <w:rPr>
          <w:rFonts w:ascii="HG丸ｺﾞｼｯｸM-PRO" w:eastAsia="HG丸ｺﾞｼｯｸM-PRO" w:hAnsi="HG丸ｺﾞｼｯｸM-PRO" w:hint="eastAsia"/>
        </w:rPr>
        <w:t>生活援助</w:t>
      </w:r>
      <w:r w:rsidR="00C731AC" w:rsidRPr="00E14115">
        <w:rPr>
          <w:rFonts w:ascii="HG丸ｺﾞｼｯｸM-PRO" w:eastAsia="HG丸ｺﾞｼｯｸM-PRO" w:hAnsi="HG丸ｺﾞｼｯｸM-PRO" w:hint="eastAsia"/>
        </w:rPr>
        <w:t>を行う。</w:t>
      </w:r>
    </w:p>
    <w:p w14:paraId="0DE46E75" w14:textId="77777777" w:rsidR="00C731AC" w:rsidRPr="00E14115" w:rsidRDefault="005B59D8" w:rsidP="009B579C">
      <w:pPr>
        <w:pStyle w:val="a3"/>
        <w:numPr>
          <w:ilvl w:val="0"/>
          <w:numId w:val="13"/>
        </w:numPr>
        <w:ind w:left="709" w:rightChars="13" w:right="27" w:hanging="567"/>
        <w:rPr>
          <w:rFonts w:ascii="HG丸ｺﾞｼｯｸM-PRO" w:eastAsia="HG丸ｺﾞｼｯｸM-PRO" w:hAnsi="HG丸ｺﾞｼｯｸM-PRO"/>
        </w:rPr>
      </w:pPr>
      <w:r w:rsidRPr="00E14115">
        <w:rPr>
          <w:rFonts w:ascii="HG丸ｺﾞｼｯｸM-PRO" w:eastAsia="HG丸ｺﾞｼｯｸM-PRO" w:hAnsi="HG丸ｺﾞｼｯｸM-PRO" w:hint="eastAsia"/>
        </w:rPr>
        <w:t>支援相談員は、利用者とその家族からの相談</w:t>
      </w:r>
      <w:r w:rsidR="00E83505" w:rsidRPr="00E14115">
        <w:rPr>
          <w:rFonts w:ascii="HG丸ｺﾞｼｯｸM-PRO" w:eastAsia="HG丸ｺﾞｼｯｸM-PRO" w:hAnsi="HG丸ｺﾞｼｯｸM-PRO" w:hint="eastAsia"/>
        </w:rPr>
        <w:t>・苦情等に適切に応じるとともに</w:t>
      </w:r>
      <w:r w:rsidR="00EE7C56" w:rsidRPr="00E14115">
        <w:rPr>
          <w:rFonts w:ascii="HG丸ｺﾞｼｯｸM-PRO" w:eastAsia="HG丸ｺﾞｼｯｸM-PRO" w:hAnsi="HG丸ｺﾞｼｯｸM-PRO" w:hint="eastAsia"/>
        </w:rPr>
        <w:t>、</w:t>
      </w:r>
      <w:r w:rsidR="00C731AC" w:rsidRPr="00E14115">
        <w:rPr>
          <w:rFonts w:ascii="HG丸ｺﾞｼｯｸM-PRO" w:eastAsia="HG丸ｺﾞｼｯｸM-PRO" w:hAnsi="HG丸ｺﾞｼｯｸM-PRO" w:hint="eastAsia"/>
        </w:rPr>
        <w:t>区</w:t>
      </w:r>
      <w:r w:rsidRPr="00E14115">
        <w:rPr>
          <w:rFonts w:ascii="HG丸ｺﾞｼｯｸM-PRO" w:eastAsia="HG丸ｺﾞｼｯｸM-PRO" w:hAnsi="HG丸ｺﾞｼｯｸM-PRO" w:hint="eastAsia"/>
        </w:rPr>
        <w:t>市</w:t>
      </w:r>
      <w:r w:rsidR="00C731AC" w:rsidRPr="00E14115">
        <w:rPr>
          <w:rFonts w:ascii="HG丸ｺﾞｼｯｸM-PRO" w:eastAsia="HG丸ｺﾞｼｯｸM-PRO" w:hAnsi="HG丸ｺﾞｼｯｸM-PRO" w:hint="eastAsia"/>
        </w:rPr>
        <w:t>町村や</w:t>
      </w:r>
      <w:r w:rsidR="00E83505" w:rsidRPr="00E14115">
        <w:rPr>
          <w:rFonts w:ascii="HG丸ｺﾞｼｯｸM-PRO" w:eastAsia="HG丸ｺﾞｼｯｸM-PRO" w:hAnsi="HG丸ｺﾞｼｯｸM-PRO" w:hint="eastAsia"/>
        </w:rPr>
        <w:t>医療</w:t>
      </w:r>
      <w:r w:rsidR="00C731AC" w:rsidRPr="00E14115">
        <w:rPr>
          <w:rFonts w:ascii="HG丸ｺﾞｼｯｸM-PRO" w:eastAsia="HG丸ｺﾞｼｯｸM-PRO" w:hAnsi="HG丸ｺﾞｼｯｸM-PRO" w:hint="eastAsia"/>
        </w:rPr>
        <w:t>機関</w:t>
      </w:r>
      <w:r w:rsidR="00426D5D" w:rsidRPr="00E14115">
        <w:rPr>
          <w:rFonts w:ascii="HG丸ｺﾞｼｯｸM-PRO" w:eastAsia="HG丸ｺﾞｼｯｸM-PRO" w:hAnsi="HG丸ｺﾞｼｯｸM-PRO" w:hint="eastAsia"/>
        </w:rPr>
        <w:t>及び担当介護支援専門員と</w:t>
      </w:r>
      <w:r w:rsidR="00C731AC" w:rsidRPr="00E14115">
        <w:rPr>
          <w:rFonts w:ascii="HG丸ｺﾞｼｯｸM-PRO" w:eastAsia="HG丸ｺﾞｼｯｸM-PRO" w:hAnsi="HG丸ｺﾞｼｯｸM-PRO" w:hint="eastAsia"/>
        </w:rPr>
        <w:t>連携を図り、包括的な視点から支援を</w:t>
      </w:r>
      <w:r w:rsidR="00EE7C56" w:rsidRPr="00E14115">
        <w:rPr>
          <w:rFonts w:ascii="HG丸ｺﾞｼｯｸM-PRO" w:eastAsia="HG丸ｺﾞｼｯｸM-PRO" w:hAnsi="HG丸ｺﾞｼｯｸM-PRO" w:hint="eastAsia"/>
        </w:rPr>
        <w:t>行う。</w:t>
      </w:r>
    </w:p>
    <w:p w14:paraId="0F6E4085" w14:textId="77777777" w:rsidR="009B579C" w:rsidRPr="00E14115" w:rsidRDefault="009B579C" w:rsidP="009B579C">
      <w:pPr>
        <w:pStyle w:val="a3"/>
        <w:rPr>
          <w:rFonts w:ascii="HG丸ｺﾞｼｯｸM-PRO" w:eastAsia="HG丸ｺﾞｼｯｸM-PRO" w:hAnsi="HG丸ｺﾞｼｯｸM-PRO"/>
        </w:rPr>
      </w:pPr>
    </w:p>
    <w:p w14:paraId="13ADE2C5" w14:textId="77777777" w:rsidR="009B579C" w:rsidRPr="00E14115" w:rsidRDefault="00C731AC" w:rsidP="009B579C">
      <w:pPr>
        <w:pStyle w:val="a3"/>
        <w:numPr>
          <w:ilvl w:val="0"/>
          <w:numId w:val="13"/>
        </w:numPr>
        <w:ind w:left="709" w:hanging="567"/>
        <w:rPr>
          <w:rFonts w:ascii="HG丸ｺﾞｼｯｸM-PRO" w:eastAsia="HG丸ｺﾞｼｯｸM-PRO" w:hAnsi="HG丸ｺﾞｼｯｸM-PRO"/>
        </w:rPr>
      </w:pPr>
      <w:r w:rsidRPr="00E14115">
        <w:rPr>
          <w:rFonts w:ascii="HG丸ｺﾞｼｯｸM-PRO" w:eastAsia="HG丸ｺﾞｼｯｸM-PRO" w:hAnsi="HG丸ｺﾞｼｯｸM-PRO" w:hint="eastAsia"/>
        </w:rPr>
        <w:t>理学療法士・作業療法士</w:t>
      </w:r>
      <w:r w:rsidR="00890CCB" w:rsidRPr="00E14115">
        <w:rPr>
          <w:rFonts w:ascii="HG丸ｺﾞｼｯｸM-PRO" w:eastAsia="HG丸ｺﾞｼｯｸM-PRO" w:hAnsi="HG丸ｺﾞｼｯｸM-PRO" w:hint="eastAsia"/>
        </w:rPr>
        <w:t>等</w:t>
      </w:r>
      <w:r w:rsidR="00F01DD7" w:rsidRPr="00E14115">
        <w:rPr>
          <w:rFonts w:ascii="HG丸ｺﾞｼｯｸM-PRO" w:eastAsia="HG丸ｺﾞｼｯｸM-PRO" w:hAnsi="HG丸ｺﾞｼｯｸM-PRO" w:hint="eastAsia"/>
        </w:rPr>
        <w:t>は、医師、看護職員</w:t>
      </w:r>
      <w:r w:rsidRPr="00E14115">
        <w:rPr>
          <w:rFonts w:ascii="HG丸ｺﾞｼｯｸM-PRO" w:eastAsia="HG丸ｺﾞｼｯｸM-PRO" w:hAnsi="HG丸ｺﾞｼｯｸM-PRO" w:hint="eastAsia"/>
        </w:rPr>
        <w:t>等と共同してリハビリテーション実施計画</w:t>
      </w:r>
      <w:r w:rsidR="003D383B" w:rsidRPr="00E14115">
        <w:rPr>
          <w:rFonts w:ascii="HG丸ｺﾞｼｯｸM-PRO" w:eastAsia="HG丸ｺﾞｼｯｸM-PRO" w:hAnsi="HG丸ｺﾞｼｯｸM-PRO" w:hint="eastAsia"/>
        </w:rPr>
        <w:t>書</w:t>
      </w:r>
      <w:r w:rsidRPr="00E14115">
        <w:rPr>
          <w:rFonts w:ascii="HG丸ｺﾞｼｯｸM-PRO" w:eastAsia="HG丸ｺﾞｼｯｸM-PRO" w:hAnsi="HG丸ｺﾞｼｯｸM-PRO" w:hint="eastAsia"/>
        </w:rPr>
        <w:t>を作成するとともに、リハビリテーションの実施</w:t>
      </w:r>
      <w:r w:rsidR="00E83505" w:rsidRPr="00E14115">
        <w:rPr>
          <w:rFonts w:ascii="HG丸ｺﾞｼｯｸM-PRO" w:eastAsia="HG丸ｺﾞｼｯｸM-PRO" w:hAnsi="HG丸ｺﾞｼｯｸM-PRO" w:hint="eastAsia"/>
        </w:rPr>
        <w:t>とその際の指導を行う。</w:t>
      </w:r>
    </w:p>
    <w:p w14:paraId="10E158BD" w14:textId="77777777" w:rsidR="009B579C" w:rsidRPr="00E14115" w:rsidRDefault="00C731AC" w:rsidP="009B579C">
      <w:pPr>
        <w:pStyle w:val="a3"/>
        <w:numPr>
          <w:ilvl w:val="0"/>
          <w:numId w:val="13"/>
        </w:numPr>
        <w:ind w:left="709" w:hanging="567"/>
        <w:rPr>
          <w:rFonts w:ascii="HG丸ｺﾞｼｯｸM-PRO" w:eastAsia="HG丸ｺﾞｼｯｸM-PRO" w:hAnsi="HG丸ｺﾞｼｯｸM-PRO"/>
        </w:rPr>
      </w:pPr>
      <w:r w:rsidRPr="00E14115">
        <w:rPr>
          <w:rFonts w:ascii="HG丸ｺﾞｼｯｸM-PRO" w:eastAsia="HG丸ｺﾞｼｯｸM-PRO" w:hAnsi="HG丸ｺﾞｼｯｸM-PRO" w:hint="eastAsia"/>
        </w:rPr>
        <w:t>管理栄養士は、利用者の栄養管理と栄養ケア・マネジメント</w:t>
      </w:r>
      <w:r w:rsidR="00426D5D" w:rsidRPr="00E14115">
        <w:rPr>
          <w:rFonts w:ascii="HG丸ｺﾞｼｯｸM-PRO" w:eastAsia="HG丸ｺﾞｼｯｸM-PRO" w:hAnsi="HG丸ｺﾞｼｯｸM-PRO" w:hint="eastAsia"/>
        </w:rPr>
        <w:t>等の栄養状態の管理、食事相談</w:t>
      </w:r>
      <w:r w:rsidRPr="00E14115">
        <w:rPr>
          <w:rFonts w:ascii="HG丸ｺﾞｼｯｸM-PRO" w:eastAsia="HG丸ｺﾞｼｯｸM-PRO" w:hAnsi="HG丸ｺﾞｼｯｸM-PRO" w:hint="eastAsia"/>
        </w:rPr>
        <w:t>を行う。</w:t>
      </w:r>
    </w:p>
    <w:p w14:paraId="301614D7" w14:textId="77777777" w:rsidR="009B579C" w:rsidRPr="00E14115" w:rsidRDefault="00C731AC" w:rsidP="009B579C">
      <w:pPr>
        <w:pStyle w:val="a3"/>
        <w:numPr>
          <w:ilvl w:val="0"/>
          <w:numId w:val="13"/>
        </w:numPr>
        <w:ind w:left="709" w:hanging="567"/>
        <w:rPr>
          <w:rFonts w:ascii="HG丸ｺﾞｼｯｸM-PRO" w:eastAsia="HG丸ｺﾞｼｯｸM-PRO" w:hAnsi="HG丸ｺﾞｼｯｸM-PRO"/>
        </w:rPr>
      </w:pPr>
      <w:r w:rsidRPr="00E14115">
        <w:rPr>
          <w:rFonts w:ascii="HG丸ｺﾞｼｯｸM-PRO" w:eastAsia="HG丸ｺﾞｼｯｸM-PRO" w:hAnsi="HG丸ｺﾞｼｯｸM-PRO" w:hint="eastAsia"/>
        </w:rPr>
        <w:t>介護支援専門員は、利用者の</w:t>
      </w:r>
      <w:r w:rsidR="008309B5" w:rsidRPr="00E14115">
        <w:rPr>
          <w:rFonts w:ascii="HG丸ｺﾞｼｯｸM-PRO" w:eastAsia="HG丸ｺﾞｼｯｸM-PRO" w:hAnsi="HG丸ｺﾞｼｯｸM-PRO" w:hint="eastAsia"/>
        </w:rPr>
        <w:t>短期入所療養介護（介護予防短期入所療養介護）</w:t>
      </w:r>
      <w:r w:rsidR="00946804" w:rsidRPr="00E14115">
        <w:rPr>
          <w:rFonts w:ascii="HG丸ｺﾞｼｯｸM-PRO" w:eastAsia="HG丸ｺﾞｼｯｸM-PRO" w:hAnsi="HG丸ｺﾞｼｯｸM-PRO" w:hint="eastAsia"/>
        </w:rPr>
        <w:t>サービス</w:t>
      </w:r>
      <w:r w:rsidR="008309B5" w:rsidRPr="00E14115">
        <w:rPr>
          <w:rFonts w:ascii="HG丸ｺﾞｼｯｸM-PRO" w:eastAsia="HG丸ｺﾞｼｯｸM-PRO" w:hAnsi="HG丸ｺﾞｼｯｸM-PRO" w:hint="eastAsia"/>
        </w:rPr>
        <w:t>計画</w:t>
      </w:r>
      <w:r w:rsidRPr="00E14115">
        <w:rPr>
          <w:rFonts w:ascii="HG丸ｺﾞｼｯｸM-PRO" w:eastAsia="HG丸ｺﾞｼｯｸM-PRO" w:hAnsi="HG丸ｺﾞｼｯｸM-PRO" w:hint="eastAsia"/>
        </w:rPr>
        <w:t>を</w:t>
      </w:r>
      <w:r w:rsidR="008309B5" w:rsidRPr="00E14115">
        <w:rPr>
          <w:rFonts w:ascii="HG丸ｺﾞｼｯｸM-PRO" w:eastAsia="HG丸ｺﾞｼｯｸM-PRO" w:hAnsi="HG丸ｺﾞｼｯｸM-PRO" w:hint="eastAsia"/>
        </w:rPr>
        <w:t>立案する。その計画に基づき、各職種における</w:t>
      </w:r>
      <w:r w:rsidR="00946804" w:rsidRPr="00E14115">
        <w:rPr>
          <w:rFonts w:ascii="HG丸ｺﾞｼｯｸM-PRO" w:eastAsia="HG丸ｺﾞｼｯｸM-PRO" w:hAnsi="HG丸ｺﾞｼｯｸM-PRO" w:hint="eastAsia"/>
        </w:rPr>
        <w:t>施設ケアの</w:t>
      </w:r>
      <w:r w:rsidRPr="00E14115">
        <w:rPr>
          <w:rFonts w:ascii="HG丸ｺﾞｼｯｸM-PRO" w:eastAsia="HG丸ｺﾞｼｯｸM-PRO" w:hAnsi="HG丸ｺﾞｼｯｸM-PRO" w:hint="eastAsia"/>
        </w:rPr>
        <w:t>マネジメントを行</w:t>
      </w:r>
      <w:r w:rsidR="00890CCB" w:rsidRPr="00E14115">
        <w:rPr>
          <w:rFonts w:ascii="HG丸ｺﾞｼｯｸM-PRO" w:eastAsia="HG丸ｺﾞｼｯｸM-PRO" w:hAnsi="HG丸ｺﾞｼｯｸM-PRO" w:hint="eastAsia"/>
        </w:rPr>
        <w:t>う。</w:t>
      </w:r>
      <w:r w:rsidRPr="00E14115">
        <w:rPr>
          <w:rFonts w:ascii="HG丸ｺﾞｼｯｸM-PRO" w:eastAsia="HG丸ｺﾞｼｯｸM-PRO" w:hAnsi="HG丸ｺﾞｼｯｸM-PRO" w:hint="eastAsia"/>
        </w:rPr>
        <w:t>また、介護保険全般の相談や要介護認定・要介護認定更新の際の相談に応ずる。</w:t>
      </w:r>
    </w:p>
    <w:p w14:paraId="5A2A4F33" w14:textId="77777777" w:rsidR="00C731AC" w:rsidRPr="00E14115" w:rsidRDefault="008821B0" w:rsidP="00A615B1">
      <w:pPr>
        <w:pStyle w:val="a3"/>
        <w:numPr>
          <w:ilvl w:val="0"/>
          <w:numId w:val="13"/>
        </w:numPr>
        <w:ind w:left="709" w:hanging="766"/>
        <w:rPr>
          <w:rFonts w:ascii="HG丸ｺﾞｼｯｸM-PRO" w:eastAsia="HG丸ｺﾞｼｯｸM-PRO" w:hAnsi="HG丸ｺﾞｼｯｸM-PRO"/>
        </w:rPr>
      </w:pPr>
      <w:r w:rsidRPr="00E14115">
        <w:rPr>
          <w:rFonts w:ascii="HG丸ｺﾞｼｯｸM-PRO" w:eastAsia="HG丸ｺﾞｼｯｸM-PRO" w:hAnsi="HG丸ｺﾞｼｯｸM-PRO" w:hint="eastAsia"/>
        </w:rPr>
        <w:t>事務員は、施設サービス利用料の請求手続きと支払状況の管理、電話・来客対応、勤怠管理、備品及び設備等の管理</w:t>
      </w:r>
      <w:r w:rsidR="007F46A8" w:rsidRPr="00E14115">
        <w:rPr>
          <w:rFonts w:ascii="HG丸ｺﾞｼｯｸM-PRO" w:eastAsia="HG丸ｺﾞｼｯｸM-PRO" w:hAnsi="HG丸ｺﾞｼｯｸM-PRO" w:hint="eastAsia"/>
        </w:rPr>
        <w:t>、送迎業務等</w:t>
      </w:r>
      <w:r w:rsidRPr="00E14115">
        <w:rPr>
          <w:rFonts w:ascii="HG丸ｺﾞｼｯｸM-PRO" w:eastAsia="HG丸ｺﾞｼｯｸM-PRO" w:hAnsi="HG丸ｺﾞｼｯｸM-PRO" w:hint="eastAsia"/>
        </w:rPr>
        <w:t>を行う。</w:t>
      </w:r>
    </w:p>
    <w:p w14:paraId="242D423A" w14:textId="77777777" w:rsidR="008821B0" w:rsidRPr="00E14115" w:rsidRDefault="008821B0">
      <w:pPr>
        <w:pStyle w:val="a3"/>
        <w:ind w:rightChars="13" w:right="27"/>
        <w:rPr>
          <w:rFonts w:ascii="HG丸ｺﾞｼｯｸM-PRO" w:eastAsia="HG丸ｺﾞｼｯｸM-PRO" w:hAnsi="HG丸ｺﾞｼｯｸM-PRO"/>
        </w:rPr>
      </w:pPr>
    </w:p>
    <w:p w14:paraId="775277B8" w14:textId="77777777" w:rsidR="003D383B" w:rsidRPr="00E14115" w:rsidRDefault="00C731AC" w:rsidP="003D383B">
      <w:pPr>
        <w:pStyle w:val="a3"/>
        <w:ind w:left="630" w:rightChars="13" w:right="27" w:hangingChars="300" w:hanging="630"/>
        <w:rPr>
          <w:rFonts w:ascii="HG丸ｺﾞｼｯｸM-PRO" w:eastAsia="HG丸ｺﾞｼｯｸM-PRO" w:hAnsi="HG丸ｺﾞｼｯｸM-PRO"/>
        </w:rPr>
      </w:pPr>
      <w:r w:rsidRPr="00E14115">
        <w:rPr>
          <w:rFonts w:ascii="HG丸ｺﾞｼｯｸM-PRO" w:eastAsia="HG丸ｺﾞｼｯｸM-PRO" w:hAnsi="HG丸ｺﾞｼｯｸM-PRO" w:hint="eastAsia"/>
        </w:rPr>
        <w:t>（</w:t>
      </w:r>
      <w:r w:rsidRPr="00E14115">
        <w:rPr>
          <w:rFonts w:ascii="HG丸ｺﾞｼｯｸM-PRO" w:eastAsia="HG丸ｺﾞｼｯｸM-PRO" w:hAnsi="HG丸ｺﾞｼｯｸM-PRO" w:hint="eastAsia"/>
          <w:bCs/>
        </w:rPr>
        <w:t>サービスの概略</w:t>
      </w:r>
      <w:r w:rsidRPr="00E14115">
        <w:rPr>
          <w:rFonts w:ascii="HG丸ｺﾞｼｯｸM-PRO" w:eastAsia="HG丸ｺﾞｼｯｸM-PRO" w:hAnsi="HG丸ｺﾞｼｯｸM-PRO" w:hint="eastAsia"/>
        </w:rPr>
        <w:t>）</w:t>
      </w:r>
    </w:p>
    <w:p w14:paraId="31C7C714" w14:textId="77777777" w:rsidR="00051192" w:rsidRPr="00E14115" w:rsidRDefault="00290A1F" w:rsidP="00051192">
      <w:pPr>
        <w:ind w:leftChars="67" w:left="851" w:rightChars="13" w:right="27" w:hangingChars="338" w:hanging="710"/>
        <w:rPr>
          <w:rFonts w:ascii="HG丸ｺﾞｼｯｸM-PRO" w:eastAsia="HG丸ｺﾞｼｯｸM-PRO" w:hAnsi="HG丸ｺﾞｼｯｸM-PRO"/>
        </w:rPr>
      </w:pPr>
      <w:r w:rsidRPr="00E14115">
        <w:rPr>
          <w:rFonts w:ascii="HG丸ｺﾞｼｯｸM-PRO" w:eastAsia="HG丸ｺﾞｼｯｸM-PRO" w:hAnsi="HG丸ｺﾞｼｯｸM-PRO" w:hint="eastAsia"/>
        </w:rPr>
        <w:t>第8</w:t>
      </w:r>
      <w:r w:rsidR="00C731AC" w:rsidRPr="00E14115">
        <w:rPr>
          <w:rFonts w:ascii="HG丸ｺﾞｼｯｸM-PRO" w:eastAsia="HG丸ｺﾞｼｯｸM-PRO" w:hAnsi="HG丸ｺﾞｼｯｸM-PRO" w:hint="eastAsia"/>
        </w:rPr>
        <w:t xml:space="preserve">条　</w:t>
      </w:r>
      <w:r w:rsidR="00B0263F" w:rsidRPr="00E14115">
        <w:rPr>
          <w:rFonts w:ascii="HG丸ｺﾞｼｯｸM-PRO" w:eastAsia="HG丸ｺﾞｼｯｸM-PRO" w:hAnsi="HG丸ｺﾞｼｯｸM-PRO" w:hint="eastAsia"/>
        </w:rPr>
        <w:t>当施設における短期入所療養介護（介護予防短期入所療養介護）</w:t>
      </w:r>
      <w:r w:rsidR="003D383B" w:rsidRPr="00E14115">
        <w:rPr>
          <w:rFonts w:ascii="HG丸ｺﾞｼｯｸM-PRO" w:eastAsia="HG丸ｺﾞｼｯｸM-PRO" w:hAnsi="HG丸ｺﾞｼｯｸM-PRO" w:hint="eastAsia"/>
        </w:rPr>
        <w:t>サービスの概略は、次のとおりである。</w:t>
      </w:r>
    </w:p>
    <w:p w14:paraId="582D2035" w14:textId="77777777" w:rsidR="00051192" w:rsidRPr="00E14115" w:rsidRDefault="00C731AC" w:rsidP="00051192">
      <w:pPr>
        <w:numPr>
          <w:ilvl w:val="0"/>
          <w:numId w:val="14"/>
        </w:numPr>
        <w:ind w:rightChars="13" w:right="27"/>
        <w:rPr>
          <w:rFonts w:ascii="HG丸ｺﾞｼｯｸM-PRO" w:eastAsia="HG丸ｺﾞｼｯｸM-PRO" w:hAnsi="HG丸ｺﾞｼｯｸM-PRO"/>
        </w:rPr>
      </w:pPr>
      <w:r w:rsidRPr="00E14115">
        <w:rPr>
          <w:rFonts w:ascii="HG丸ｺﾞｼｯｸM-PRO" w:eastAsia="HG丸ｺﾞｼｯｸM-PRO" w:hAnsi="HG丸ｺﾞｼｯｸM-PRO" w:hint="eastAsia"/>
        </w:rPr>
        <w:t>利用者の送迎</w:t>
      </w:r>
    </w:p>
    <w:p w14:paraId="56397834" w14:textId="77777777" w:rsidR="00051192" w:rsidRPr="00E14115" w:rsidRDefault="00C731AC" w:rsidP="00932E8F">
      <w:pPr>
        <w:ind w:left="709" w:rightChars="-50" w:right="-105" w:firstLineChars="67" w:firstLine="141"/>
        <w:rPr>
          <w:rFonts w:ascii="HG丸ｺﾞｼｯｸM-PRO" w:eastAsia="HG丸ｺﾞｼｯｸM-PRO" w:hAnsi="HG丸ｺﾞｼｯｸM-PRO"/>
        </w:rPr>
      </w:pPr>
      <w:r w:rsidRPr="00E14115">
        <w:rPr>
          <w:rFonts w:ascii="HG丸ｺﾞｼｯｸM-PRO" w:eastAsia="HG丸ｺﾞｼｯｸM-PRO" w:hAnsi="HG丸ｺﾞｼｯｸM-PRO" w:hint="eastAsia"/>
        </w:rPr>
        <w:t>利用者の心身の状態、家族の</w:t>
      </w:r>
      <w:r w:rsidR="00C713C3" w:rsidRPr="00E14115">
        <w:rPr>
          <w:rFonts w:ascii="HG丸ｺﾞｼｯｸM-PRO" w:eastAsia="HG丸ｺﾞｼｯｸM-PRO" w:hAnsi="HG丸ｺﾞｼｯｸM-PRO" w:hint="eastAsia"/>
        </w:rPr>
        <w:t>事情などからみて、送迎を行う必要があると認められ</w:t>
      </w:r>
      <w:r w:rsidR="00051192" w:rsidRPr="00E14115">
        <w:rPr>
          <w:rFonts w:ascii="HG丸ｺﾞｼｯｸM-PRO" w:eastAsia="HG丸ｺﾞｼｯｸM-PRO" w:hAnsi="HG丸ｺﾞｼｯｸM-PRO" w:hint="eastAsia"/>
        </w:rPr>
        <w:t>た</w:t>
      </w:r>
      <w:r w:rsidRPr="00E14115">
        <w:rPr>
          <w:rFonts w:ascii="HG丸ｺﾞｼｯｸM-PRO" w:eastAsia="HG丸ｺﾞｼｯｸM-PRO" w:hAnsi="HG丸ｺﾞｼｯｸM-PRO" w:hint="eastAsia"/>
        </w:rPr>
        <w:t>場合に実施する。</w:t>
      </w:r>
      <w:r w:rsidR="006F5225" w:rsidRPr="00E14115">
        <w:rPr>
          <w:rFonts w:ascii="HG丸ｺﾞｼｯｸM-PRO" w:eastAsia="HG丸ｺﾞｼｯｸM-PRO" w:hAnsi="HG丸ｺﾞｼｯｸM-PRO" w:hint="eastAsia"/>
        </w:rPr>
        <w:t>ただし、送迎の実施地域は、足立区及び荒川区全域、北区王子</w:t>
      </w:r>
      <w:r w:rsidRPr="00E14115">
        <w:rPr>
          <w:rFonts w:ascii="HG丸ｺﾞｼｯｸM-PRO" w:eastAsia="HG丸ｺﾞｼｯｸM-PRO" w:hAnsi="HG丸ｺﾞｼｯｸM-PRO" w:hint="eastAsia"/>
        </w:rPr>
        <w:t>としている。</w:t>
      </w:r>
    </w:p>
    <w:p w14:paraId="75C552C1" w14:textId="77777777" w:rsidR="009B7B0E" w:rsidRPr="00E14115" w:rsidRDefault="009B7B0E" w:rsidP="00051192">
      <w:pPr>
        <w:numPr>
          <w:ilvl w:val="0"/>
          <w:numId w:val="14"/>
        </w:numPr>
        <w:ind w:rightChars="13" w:right="27"/>
        <w:rPr>
          <w:rFonts w:ascii="HG丸ｺﾞｼｯｸM-PRO" w:eastAsia="HG丸ｺﾞｼｯｸM-PRO" w:hAnsi="HG丸ｺﾞｼｯｸM-PRO"/>
        </w:rPr>
      </w:pPr>
      <w:r w:rsidRPr="00E14115">
        <w:rPr>
          <w:rFonts w:ascii="HG丸ｺﾞｼｯｸM-PRO" w:eastAsia="HG丸ｺﾞｼｯｸM-PRO" w:hAnsi="HG丸ｺﾞｼｯｸM-PRO" w:hint="eastAsia"/>
        </w:rPr>
        <w:t>（介護予防）短期入所療養介護サービス計画の立案</w:t>
      </w:r>
    </w:p>
    <w:p w14:paraId="2E04BD96" w14:textId="77777777" w:rsidR="00051192" w:rsidRPr="00E14115" w:rsidRDefault="009B7B0E" w:rsidP="009B579C">
      <w:pPr>
        <w:ind w:left="742" w:rightChars="13" w:right="27" w:hanging="742"/>
        <w:rPr>
          <w:rFonts w:ascii="HG丸ｺﾞｼｯｸM-PRO" w:eastAsia="HG丸ｺﾞｼｯｸM-PRO" w:hAnsi="HG丸ｺﾞｼｯｸM-PRO"/>
        </w:rPr>
      </w:pPr>
      <w:r w:rsidRPr="00E14115">
        <w:rPr>
          <w:rFonts w:ascii="HG丸ｺﾞｼｯｸM-PRO" w:eastAsia="HG丸ｺﾞｼｯｸM-PRO" w:hAnsi="HG丸ｺﾞｼｯｸM-PRO" w:hint="eastAsia"/>
        </w:rPr>
        <w:t xml:space="preserve">　　　　利用者とその</w:t>
      </w:r>
      <w:r w:rsidR="00C713C3" w:rsidRPr="00E14115">
        <w:rPr>
          <w:rFonts w:ascii="HG丸ｺﾞｼｯｸM-PRO" w:eastAsia="HG丸ｺﾞｼｯｸM-PRO" w:hAnsi="HG丸ｺﾞｼｯｸM-PRO" w:hint="eastAsia"/>
        </w:rPr>
        <w:t>家族の意向、在宅療養維持に求められる生活課題、居宅サービス計画</w:t>
      </w:r>
      <w:r w:rsidR="00C30837" w:rsidRPr="00E14115">
        <w:rPr>
          <w:rFonts w:ascii="HG丸ｺﾞｼｯｸM-PRO" w:eastAsia="HG丸ｺﾞｼｯｸM-PRO" w:hAnsi="HG丸ｺﾞｼｯｸM-PRO" w:hint="eastAsia"/>
        </w:rPr>
        <w:t>等に基づいて</w:t>
      </w:r>
      <w:r w:rsidRPr="00E14115">
        <w:rPr>
          <w:rFonts w:ascii="HG丸ｺﾞｼｯｸM-PRO" w:eastAsia="HG丸ｺﾞｼｯｸM-PRO" w:hAnsi="HG丸ｺﾞｼｯｸM-PRO" w:hint="eastAsia"/>
        </w:rPr>
        <w:t>施設サービス計画書を作成する。</w:t>
      </w:r>
    </w:p>
    <w:p w14:paraId="06E9E68F" w14:textId="77777777" w:rsidR="009B579C" w:rsidRPr="00E14115" w:rsidRDefault="00C731AC" w:rsidP="009B579C">
      <w:pPr>
        <w:numPr>
          <w:ilvl w:val="0"/>
          <w:numId w:val="14"/>
        </w:numPr>
        <w:ind w:rightChars="13" w:right="27"/>
        <w:rPr>
          <w:rFonts w:ascii="HG丸ｺﾞｼｯｸM-PRO" w:eastAsia="HG丸ｺﾞｼｯｸM-PRO" w:hAnsi="HG丸ｺﾞｼｯｸM-PRO"/>
        </w:rPr>
      </w:pPr>
      <w:r w:rsidRPr="00E14115">
        <w:rPr>
          <w:rFonts w:ascii="HG丸ｺﾞｼｯｸM-PRO" w:eastAsia="HG丸ｺﾞｼｯｸM-PRO" w:hAnsi="HG丸ｺﾞｼｯｸM-PRO" w:hint="eastAsia"/>
        </w:rPr>
        <w:t>療養食の提供</w:t>
      </w:r>
      <w:r w:rsidR="009B7B0E" w:rsidRPr="00E14115">
        <w:rPr>
          <w:rFonts w:ascii="HG丸ｺﾞｼｯｸM-PRO" w:eastAsia="HG丸ｺﾞｼｯｸM-PRO" w:hAnsi="HG丸ｺﾞｼｯｸM-PRO" w:hint="eastAsia"/>
        </w:rPr>
        <w:t>と栄養管理</w:t>
      </w:r>
    </w:p>
    <w:p w14:paraId="563E9EDD" w14:textId="77777777" w:rsidR="00051192" w:rsidRPr="00E14115" w:rsidRDefault="00D5610F" w:rsidP="009B579C">
      <w:pPr>
        <w:ind w:left="709" w:rightChars="13" w:right="27" w:firstLineChars="67" w:firstLine="141"/>
        <w:rPr>
          <w:rFonts w:ascii="HG丸ｺﾞｼｯｸM-PRO" w:eastAsia="HG丸ｺﾞｼｯｸM-PRO" w:hAnsi="HG丸ｺﾞｼｯｸM-PRO"/>
        </w:rPr>
      </w:pPr>
      <w:r w:rsidRPr="00E14115">
        <w:rPr>
          <w:rFonts w:ascii="HG丸ｺﾞｼｯｸM-PRO" w:eastAsia="HG丸ｺﾞｼｯｸM-PRO" w:hAnsi="HG丸ｺﾞｼｯｸM-PRO" w:hint="eastAsia"/>
        </w:rPr>
        <w:t>医師の発行する食事箋に基づいた</w:t>
      </w:r>
      <w:r w:rsidR="00F01DD7" w:rsidRPr="00E14115">
        <w:rPr>
          <w:rFonts w:ascii="HG丸ｺﾞｼｯｸM-PRO" w:eastAsia="HG丸ｺﾞｼｯｸM-PRO" w:hAnsi="HG丸ｺﾞｼｯｸM-PRO" w:hint="eastAsia"/>
        </w:rPr>
        <w:t>厚生労働大臣が定める療養食（糖尿病食、腎臓病食</w:t>
      </w:r>
      <w:r w:rsidR="00F01DD7" w:rsidRPr="00E14115">
        <w:rPr>
          <w:rFonts w:ascii="HG丸ｺﾞｼｯｸM-PRO" w:eastAsia="HG丸ｺﾞｼｯｸM-PRO" w:hAnsi="HG丸ｺﾞｼｯｸM-PRO"/>
        </w:rPr>
        <w:t>）</w:t>
      </w:r>
      <w:r w:rsidR="00C731AC" w:rsidRPr="00E14115">
        <w:rPr>
          <w:rFonts w:ascii="HG丸ｺﾞｼｯｸM-PRO" w:eastAsia="HG丸ｺﾞｼｯｸM-PRO" w:hAnsi="HG丸ｺﾞｼｯｸM-PRO" w:hint="eastAsia"/>
        </w:rPr>
        <w:t>を提供する。</w:t>
      </w:r>
      <w:r w:rsidR="009B7B0E" w:rsidRPr="00E14115">
        <w:rPr>
          <w:rFonts w:ascii="HG丸ｺﾞｼｯｸM-PRO" w:eastAsia="HG丸ｺﾞｼｯｸM-PRO" w:hAnsi="HG丸ｺﾞｼｯｸM-PRO" w:hint="eastAsia"/>
        </w:rPr>
        <w:t>また、栄養状態について定期的に評価し指導等を行う。</w:t>
      </w:r>
    </w:p>
    <w:p w14:paraId="3B6176DA" w14:textId="77777777" w:rsidR="00C731AC" w:rsidRPr="00E14115" w:rsidRDefault="00C731AC" w:rsidP="00051192">
      <w:pPr>
        <w:numPr>
          <w:ilvl w:val="0"/>
          <w:numId w:val="14"/>
        </w:numPr>
        <w:ind w:rightChars="13" w:right="27"/>
        <w:rPr>
          <w:rFonts w:ascii="HG丸ｺﾞｼｯｸM-PRO" w:eastAsia="HG丸ｺﾞｼｯｸM-PRO" w:hAnsi="HG丸ｺﾞｼｯｸM-PRO"/>
        </w:rPr>
      </w:pPr>
      <w:r w:rsidRPr="00E14115">
        <w:rPr>
          <w:rFonts w:ascii="HG丸ｺﾞｼｯｸM-PRO" w:eastAsia="HG丸ｺﾞｼｯｸM-PRO" w:hAnsi="HG丸ｺﾞｼｯｸM-PRO" w:hint="eastAsia"/>
        </w:rPr>
        <w:t>個別リハビリテーション</w:t>
      </w:r>
    </w:p>
    <w:p w14:paraId="2519589F" w14:textId="77777777" w:rsidR="00051192" w:rsidRPr="00E14115" w:rsidRDefault="003D383B" w:rsidP="009B579C">
      <w:pPr>
        <w:ind w:leftChars="201" w:left="705" w:rightChars="13" w:right="27" w:hangingChars="135" w:hanging="283"/>
        <w:rPr>
          <w:rFonts w:ascii="HG丸ｺﾞｼｯｸM-PRO" w:eastAsia="HG丸ｺﾞｼｯｸM-PRO" w:hAnsi="HG丸ｺﾞｼｯｸM-PRO"/>
        </w:rPr>
      </w:pPr>
      <w:r w:rsidRPr="00E14115">
        <w:rPr>
          <w:rFonts w:ascii="HG丸ｺﾞｼｯｸM-PRO" w:eastAsia="HG丸ｺﾞｼｯｸM-PRO" w:hAnsi="HG丸ｺﾞｼｯｸM-PRO" w:hint="eastAsia"/>
        </w:rPr>
        <w:t xml:space="preserve">　</w:t>
      </w:r>
      <w:r w:rsidR="00C12D4F" w:rsidRPr="00E14115">
        <w:rPr>
          <w:rFonts w:ascii="HG丸ｺﾞｼｯｸM-PRO" w:eastAsia="HG丸ｺﾞｼｯｸM-PRO" w:hAnsi="HG丸ｺﾞｼｯｸM-PRO" w:hint="eastAsia"/>
        </w:rPr>
        <w:t xml:space="preserve">　利用者に対しての</w:t>
      </w:r>
      <w:r w:rsidRPr="00E14115">
        <w:rPr>
          <w:rFonts w:ascii="HG丸ｺﾞｼｯｸM-PRO" w:eastAsia="HG丸ｺﾞｼｯｸM-PRO" w:hAnsi="HG丸ｺﾞｼｯｸM-PRO" w:hint="eastAsia"/>
        </w:rPr>
        <w:t>個別リハビリテーション（</w:t>
      </w:r>
      <w:r w:rsidR="00051192" w:rsidRPr="00E14115">
        <w:rPr>
          <w:rFonts w:ascii="HG丸ｺﾞｼｯｸM-PRO" w:eastAsia="HG丸ｺﾞｼｯｸM-PRO" w:hAnsi="HG丸ｺﾞｼｯｸM-PRO" w:hint="eastAsia"/>
        </w:rPr>
        <w:t>1</w:t>
      </w:r>
      <w:r w:rsidR="00D5610F" w:rsidRPr="00E14115">
        <w:rPr>
          <w:rFonts w:ascii="HG丸ｺﾞｼｯｸM-PRO" w:eastAsia="HG丸ｺﾞｼｯｸM-PRO" w:hAnsi="HG丸ｺﾞｼｯｸM-PRO" w:hint="eastAsia"/>
        </w:rPr>
        <w:t>日</w:t>
      </w:r>
      <w:r w:rsidR="00051192" w:rsidRPr="00E14115">
        <w:rPr>
          <w:rFonts w:ascii="HG丸ｺﾞｼｯｸM-PRO" w:eastAsia="HG丸ｺﾞｼｯｸM-PRO" w:hAnsi="HG丸ｺﾞｼｯｸM-PRO" w:hint="eastAsia"/>
        </w:rPr>
        <w:t>20</w:t>
      </w:r>
      <w:r w:rsidRPr="00E14115">
        <w:rPr>
          <w:rFonts w:ascii="HG丸ｺﾞｼｯｸM-PRO" w:eastAsia="HG丸ｺﾞｼｯｸM-PRO" w:hAnsi="HG丸ｺﾞｼｯｸM-PRO" w:hint="eastAsia"/>
        </w:rPr>
        <w:t>分</w:t>
      </w:r>
      <w:r w:rsidR="009B7B0E" w:rsidRPr="00E14115">
        <w:rPr>
          <w:rFonts w:ascii="HG丸ｺﾞｼｯｸM-PRO" w:eastAsia="HG丸ｺﾞｼｯｸM-PRO" w:hAnsi="HG丸ｺﾞｼｯｸM-PRO" w:hint="eastAsia"/>
        </w:rPr>
        <w:t>以上</w:t>
      </w:r>
      <w:r w:rsidR="00C12D4F" w:rsidRPr="00E14115">
        <w:rPr>
          <w:rFonts w:ascii="HG丸ｺﾞｼｯｸM-PRO" w:eastAsia="HG丸ｺﾞｼｯｸM-PRO" w:hAnsi="HG丸ｺﾞｼｯｸM-PRO" w:hint="eastAsia"/>
        </w:rPr>
        <w:t>）は、</w:t>
      </w:r>
      <w:r w:rsidR="006F0C14" w:rsidRPr="00E14115">
        <w:rPr>
          <w:rFonts w:ascii="HG丸ｺﾞｼｯｸM-PRO" w:eastAsia="HG丸ｺﾞｼｯｸM-PRO" w:hAnsi="HG丸ｺﾞｼｯｸM-PRO" w:hint="eastAsia"/>
        </w:rPr>
        <w:t>居宅サービス計画</w:t>
      </w:r>
      <w:r w:rsidR="00890CCB" w:rsidRPr="00E14115">
        <w:rPr>
          <w:rFonts w:ascii="HG丸ｺﾞｼｯｸM-PRO" w:eastAsia="HG丸ｺﾞｼｯｸM-PRO" w:hAnsi="HG丸ｺﾞｼｯｸM-PRO" w:hint="eastAsia"/>
        </w:rPr>
        <w:t>と</w:t>
      </w:r>
      <w:r w:rsidR="00C12D4F" w:rsidRPr="00E14115">
        <w:rPr>
          <w:rFonts w:ascii="HG丸ｺﾞｼｯｸM-PRO" w:eastAsia="HG丸ｺﾞｼｯｸM-PRO" w:hAnsi="HG丸ｺﾞｼｯｸM-PRO" w:hint="eastAsia"/>
        </w:rPr>
        <w:t>リハビリテーション実施計画書に</w:t>
      </w:r>
      <w:r w:rsidR="00890CCB" w:rsidRPr="00E14115">
        <w:rPr>
          <w:rFonts w:ascii="HG丸ｺﾞｼｯｸM-PRO" w:eastAsia="HG丸ｺﾞｼｯｸM-PRO" w:hAnsi="HG丸ｺﾞｼｯｸM-PRO" w:hint="eastAsia"/>
        </w:rPr>
        <w:t>基づき</w:t>
      </w:r>
      <w:r w:rsidR="00C731AC" w:rsidRPr="00E14115">
        <w:rPr>
          <w:rFonts w:ascii="HG丸ｺﾞｼｯｸM-PRO" w:eastAsia="HG丸ｺﾞｼｯｸM-PRO" w:hAnsi="HG丸ｺﾞｼｯｸM-PRO" w:hint="eastAsia"/>
        </w:rPr>
        <w:t>実施する。</w:t>
      </w:r>
    </w:p>
    <w:p w14:paraId="586993EB" w14:textId="77777777" w:rsidR="00051192" w:rsidRPr="00E14115" w:rsidRDefault="00D5610F" w:rsidP="00051192">
      <w:pPr>
        <w:numPr>
          <w:ilvl w:val="0"/>
          <w:numId w:val="14"/>
        </w:numPr>
        <w:ind w:rightChars="13" w:right="27"/>
        <w:rPr>
          <w:rFonts w:ascii="HG丸ｺﾞｼｯｸM-PRO" w:eastAsia="HG丸ｺﾞｼｯｸM-PRO" w:hAnsi="HG丸ｺﾞｼｯｸM-PRO"/>
        </w:rPr>
      </w:pPr>
      <w:r w:rsidRPr="00E14115">
        <w:rPr>
          <w:rFonts w:ascii="HG丸ｺﾞｼｯｸM-PRO" w:eastAsia="HG丸ｺﾞｼｯｸM-PRO" w:hAnsi="HG丸ｺﾞｼｯｸM-PRO" w:hint="eastAsia"/>
        </w:rPr>
        <w:t>夜勤職員配置</w:t>
      </w:r>
    </w:p>
    <w:p w14:paraId="655C7523" w14:textId="77777777" w:rsidR="00051192" w:rsidRPr="00E14115" w:rsidRDefault="00D5610F" w:rsidP="009B579C">
      <w:pPr>
        <w:ind w:left="709" w:rightChars="13" w:right="27" w:firstLineChars="67" w:firstLine="141"/>
        <w:rPr>
          <w:rFonts w:ascii="HG丸ｺﾞｼｯｸM-PRO" w:eastAsia="HG丸ｺﾞｼｯｸM-PRO" w:hAnsi="HG丸ｺﾞｼｯｸM-PRO"/>
        </w:rPr>
      </w:pPr>
      <w:r w:rsidRPr="00E14115">
        <w:rPr>
          <w:rFonts w:ascii="HG丸ｺﾞｼｯｸM-PRO" w:eastAsia="HG丸ｺﾞｼｯｸM-PRO" w:hAnsi="HG丸ｺﾞｼｯｸM-PRO" w:hint="eastAsia"/>
        </w:rPr>
        <w:t>夜勤帯（9時～17時を除いた連続する16時間）においては、入所する利用者20</w:t>
      </w:r>
      <w:r w:rsidR="00073A10" w:rsidRPr="00E14115">
        <w:rPr>
          <w:rFonts w:ascii="HG丸ｺﾞｼｯｸM-PRO" w:eastAsia="HG丸ｺﾞｼｯｸM-PRO" w:hAnsi="HG丸ｺﾞｼｯｸM-PRO" w:hint="eastAsia"/>
        </w:rPr>
        <w:t>人ごと</w:t>
      </w:r>
      <w:r w:rsidRPr="00E14115">
        <w:rPr>
          <w:rFonts w:ascii="HG丸ｺﾞｼｯｸM-PRO" w:eastAsia="HG丸ｺﾞｼｯｸM-PRO" w:hAnsi="HG丸ｺﾞｼｯｸM-PRO" w:hint="eastAsia"/>
        </w:rPr>
        <w:t>に、常勤換算方式で</w:t>
      </w:r>
      <w:r w:rsidR="00051192" w:rsidRPr="00E14115">
        <w:rPr>
          <w:rFonts w:ascii="HG丸ｺﾞｼｯｸM-PRO" w:eastAsia="HG丸ｺﾞｼｯｸM-PRO" w:hAnsi="HG丸ｺﾞｼｯｸM-PRO" w:hint="eastAsia"/>
        </w:rPr>
        <w:t>1</w:t>
      </w:r>
      <w:r w:rsidRPr="00E14115">
        <w:rPr>
          <w:rFonts w:ascii="HG丸ｺﾞｼｯｸM-PRO" w:eastAsia="HG丸ｺﾞｼｯｸM-PRO" w:hAnsi="HG丸ｺﾞｼｯｸM-PRO" w:hint="eastAsia"/>
        </w:rPr>
        <w:t>人</w:t>
      </w:r>
      <w:r w:rsidR="00DA1707" w:rsidRPr="00E14115">
        <w:rPr>
          <w:rFonts w:ascii="HG丸ｺﾞｼｯｸM-PRO" w:eastAsia="HG丸ｺﾞｼｯｸM-PRO" w:hAnsi="HG丸ｺﾞｼｯｸM-PRO" w:hint="eastAsia"/>
        </w:rPr>
        <w:t>以上</w:t>
      </w:r>
      <w:r w:rsidR="00F01DD7" w:rsidRPr="00E14115">
        <w:rPr>
          <w:rFonts w:ascii="HG丸ｺﾞｼｯｸM-PRO" w:eastAsia="HG丸ｺﾞｼｯｸM-PRO" w:hAnsi="HG丸ｺﾞｼｯｸM-PRO" w:hint="eastAsia"/>
        </w:rPr>
        <w:t>の看護職員</w:t>
      </w:r>
      <w:r w:rsidRPr="00E14115">
        <w:rPr>
          <w:rFonts w:ascii="HG丸ｺﾞｼｯｸM-PRO" w:eastAsia="HG丸ｺﾞｼｯｸM-PRO" w:hAnsi="HG丸ｺﾞｼｯｸM-PRO" w:hint="eastAsia"/>
        </w:rPr>
        <w:t>または介護職員を配置させる。</w:t>
      </w:r>
    </w:p>
    <w:p w14:paraId="2706A698" w14:textId="77777777" w:rsidR="00D5610F" w:rsidRPr="00E14115" w:rsidRDefault="009D115F" w:rsidP="00051192">
      <w:pPr>
        <w:numPr>
          <w:ilvl w:val="0"/>
          <w:numId w:val="14"/>
        </w:numPr>
        <w:ind w:rightChars="13" w:right="27"/>
        <w:rPr>
          <w:rFonts w:ascii="HG丸ｺﾞｼｯｸM-PRO" w:eastAsia="HG丸ｺﾞｼｯｸM-PRO" w:hAnsi="HG丸ｺﾞｼｯｸM-PRO"/>
        </w:rPr>
      </w:pPr>
      <w:r w:rsidRPr="00E14115">
        <w:rPr>
          <w:rFonts w:ascii="HG丸ｺﾞｼｯｸM-PRO" w:eastAsia="HG丸ｺﾞｼｯｸM-PRO" w:hAnsi="HG丸ｺﾞｼｯｸM-PRO" w:hint="eastAsia"/>
        </w:rPr>
        <w:t>総合医療管理</w:t>
      </w:r>
    </w:p>
    <w:p w14:paraId="4531D7C1" w14:textId="77777777" w:rsidR="00C30837" w:rsidRPr="00E14115" w:rsidRDefault="009D115F" w:rsidP="009B7B0E">
      <w:pPr>
        <w:ind w:leftChars="202" w:left="844" w:rightChars="13" w:right="27" w:hangingChars="200" w:hanging="420"/>
        <w:rPr>
          <w:rFonts w:ascii="HG丸ｺﾞｼｯｸM-PRO" w:eastAsia="HG丸ｺﾞｼｯｸM-PRO" w:hAnsi="HG丸ｺﾞｼｯｸM-PRO"/>
        </w:rPr>
      </w:pPr>
      <w:r w:rsidRPr="00E14115">
        <w:rPr>
          <w:rFonts w:ascii="HG丸ｺﾞｼｯｸM-PRO" w:eastAsia="HG丸ｺﾞｼｯｸM-PRO" w:hAnsi="HG丸ｺﾞｼｯｸM-PRO" w:hint="eastAsia"/>
        </w:rPr>
        <w:t xml:space="preserve">　　医療ニーズがある利用者に対しては、必要に応じて7日を上限した治療管理を行う。</w:t>
      </w:r>
    </w:p>
    <w:p w14:paraId="242EEC58" w14:textId="77777777" w:rsidR="00051192" w:rsidRPr="00E14115" w:rsidRDefault="009D115F" w:rsidP="00051192">
      <w:pPr>
        <w:numPr>
          <w:ilvl w:val="0"/>
          <w:numId w:val="14"/>
        </w:numPr>
        <w:ind w:rightChars="13" w:right="27"/>
        <w:rPr>
          <w:rFonts w:ascii="HG丸ｺﾞｼｯｸM-PRO" w:eastAsia="HG丸ｺﾞｼｯｸM-PRO" w:hAnsi="HG丸ｺﾞｼｯｸM-PRO"/>
        </w:rPr>
      </w:pPr>
      <w:r w:rsidRPr="00E14115">
        <w:rPr>
          <w:rFonts w:ascii="HG丸ｺﾞｼｯｸM-PRO" w:eastAsia="HG丸ｺﾞｼｯｸM-PRO" w:hAnsi="HG丸ｺﾞｼｯｸM-PRO" w:hint="eastAsia"/>
        </w:rPr>
        <w:t>口腔連携強化</w:t>
      </w:r>
    </w:p>
    <w:p w14:paraId="372DAEA8" w14:textId="77777777" w:rsidR="005A3550" w:rsidRPr="00E14115" w:rsidRDefault="00DB517D" w:rsidP="009B579C">
      <w:pPr>
        <w:ind w:left="709" w:rightChars="13" w:right="27" w:firstLineChars="67" w:firstLine="141"/>
        <w:rPr>
          <w:rFonts w:ascii="HG丸ｺﾞｼｯｸM-PRO" w:eastAsia="HG丸ｺﾞｼｯｸM-PRO" w:hAnsi="HG丸ｺﾞｼｯｸM-PRO"/>
        </w:rPr>
      </w:pPr>
      <w:r w:rsidRPr="00E14115">
        <w:rPr>
          <w:rFonts w:ascii="HG丸ｺﾞｼｯｸM-PRO" w:eastAsia="HG丸ｺﾞｼｯｸM-PRO" w:hAnsi="HG丸ｺﾞｼｯｸM-PRO" w:hint="eastAsia"/>
        </w:rPr>
        <w:t>従業</w:t>
      </w:r>
      <w:r w:rsidR="009D115F" w:rsidRPr="00E14115">
        <w:rPr>
          <w:rFonts w:ascii="HG丸ｺﾞｼｯｸM-PRO" w:eastAsia="HG丸ｺﾞｼｯｸM-PRO" w:hAnsi="HG丸ｺﾞｼｯｸM-PRO" w:hint="eastAsia"/>
        </w:rPr>
        <w:t>者が、口腔の健康状態の評価を実施し、利用者の同意を得て、歯科医療</w:t>
      </w:r>
      <w:r w:rsidR="006C1C63" w:rsidRPr="00E14115">
        <w:rPr>
          <w:rFonts w:ascii="HG丸ｺﾞｼｯｸM-PRO" w:eastAsia="HG丸ｺﾞｼｯｸM-PRO" w:hAnsi="HG丸ｺﾞｼｯｸM-PRO" w:hint="eastAsia"/>
        </w:rPr>
        <w:t>機関</w:t>
      </w:r>
      <w:r w:rsidR="009D115F" w:rsidRPr="00E14115">
        <w:rPr>
          <w:rFonts w:ascii="HG丸ｺﾞｼｯｸM-PRO" w:eastAsia="HG丸ｺﾞｼｯｸM-PRO" w:hAnsi="HG丸ｺﾞｼｯｸM-PRO" w:hint="eastAsia"/>
        </w:rPr>
        <w:t>及び</w:t>
      </w:r>
    </w:p>
    <w:p w14:paraId="6E922FD5" w14:textId="77777777" w:rsidR="00C30837" w:rsidRPr="00E14115" w:rsidRDefault="009D115F" w:rsidP="005A3550">
      <w:pPr>
        <w:ind w:rightChars="13" w:right="27" w:firstLineChars="350" w:firstLine="735"/>
        <w:rPr>
          <w:rFonts w:ascii="HG丸ｺﾞｼｯｸM-PRO" w:eastAsia="HG丸ｺﾞｼｯｸM-PRO" w:hAnsi="HG丸ｺﾞｼｯｸM-PRO"/>
        </w:rPr>
      </w:pPr>
      <w:r w:rsidRPr="00E14115">
        <w:rPr>
          <w:rFonts w:ascii="HG丸ｺﾞｼｯｸM-PRO" w:eastAsia="HG丸ｺﾞｼｯｸM-PRO" w:hAnsi="HG丸ｺﾞｼｯｸM-PRO" w:hint="eastAsia"/>
        </w:rPr>
        <w:t>居宅介護支援専門員に対し、当該評価の結果を情報提供する。</w:t>
      </w:r>
    </w:p>
    <w:p w14:paraId="7941DF2F" w14:textId="77777777" w:rsidR="00C30837" w:rsidRPr="00E14115" w:rsidRDefault="00C30837" w:rsidP="009D115F">
      <w:pPr>
        <w:ind w:rightChars="13" w:right="27"/>
        <w:rPr>
          <w:rFonts w:ascii="HG丸ｺﾞｼｯｸM-PRO" w:eastAsia="HG丸ｺﾞｼｯｸM-PRO" w:hAnsi="HG丸ｺﾞｼｯｸM-PRO"/>
        </w:rPr>
      </w:pPr>
    </w:p>
    <w:p w14:paraId="6F1C01FC" w14:textId="77777777" w:rsidR="005A5E04" w:rsidRPr="00E14115" w:rsidRDefault="005A5E04" w:rsidP="005A5E04">
      <w:pPr>
        <w:ind w:right="-2"/>
        <w:rPr>
          <w:rFonts w:ascii="HG丸ｺﾞｼｯｸM-PRO" w:eastAsia="HG丸ｺﾞｼｯｸM-PRO" w:hAnsi="HG丸ｺﾞｼｯｸM-PRO"/>
        </w:rPr>
      </w:pPr>
      <w:r w:rsidRPr="00E14115">
        <w:rPr>
          <w:rFonts w:ascii="HG丸ｺﾞｼｯｸM-PRO" w:eastAsia="HG丸ｺﾞｼｯｸM-PRO" w:hAnsi="HG丸ｺﾞｼｯｸM-PRO" w:hint="eastAsia"/>
        </w:rPr>
        <w:t xml:space="preserve">（利用者負担に関する事項）  </w:t>
      </w:r>
    </w:p>
    <w:p w14:paraId="208520C0" w14:textId="77777777" w:rsidR="005A5E04" w:rsidRPr="00E14115" w:rsidRDefault="00051192" w:rsidP="00051192">
      <w:pPr>
        <w:ind w:right="-2" w:firstLineChars="67" w:firstLine="141"/>
        <w:rPr>
          <w:rFonts w:ascii="HG丸ｺﾞｼｯｸM-PRO" w:eastAsia="HG丸ｺﾞｼｯｸM-PRO" w:hAnsi="HG丸ｺﾞｼｯｸM-PRO"/>
        </w:rPr>
      </w:pPr>
      <w:r w:rsidRPr="00E14115">
        <w:rPr>
          <w:rFonts w:ascii="HG丸ｺﾞｼｯｸM-PRO" w:eastAsia="HG丸ｺﾞｼｯｸM-PRO" w:hAnsi="HG丸ｺﾞｼｯｸM-PRO" w:hint="eastAsia"/>
        </w:rPr>
        <w:t>第</w:t>
      </w:r>
      <w:r w:rsidR="005A5E04" w:rsidRPr="00E14115">
        <w:rPr>
          <w:rFonts w:ascii="HG丸ｺﾞｼｯｸM-PRO" w:eastAsia="HG丸ｺﾞｼｯｸM-PRO" w:hAnsi="HG丸ｺﾞｼｯｸM-PRO" w:hint="eastAsia"/>
        </w:rPr>
        <w:t xml:space="preserve">9条  </w:t>
      </w:r>
      <w:r w:rsidR="00953C21" w:rsidRPr="00E14115">
        <w:rPr>
          <w:rFonts w:ascii="HG丸ｺﾞｼｯｸM-PRO" w:eastAsia="HG丸ｺﾞｼｯｸM-PRO" w:hAnsi="HG丸ｺﾞｼｯｸM-PRO" w:hint="eastAsia"/>
        </w:rPr>
        <w:t>利用者負担</w:t>
      </w:r>
      <w:r w:rsidR="005A5E04" w:rsidRPr="00E14115">
        <w:rPr>
          <w:rFonts w:ascii="HG丸ｺﾞｼｯｸM-PRO" w:eastAsia="HG丸ｺﾞｼｯｸM-PRO" w:hAnsi="HG丸ｺﾞｼｯｸM-PRO" w:hint="eastAsia"/>
        </w:rPr>
        <w:t>を以下のとおりとする。</w:t>
      </w:r>
    </w:p>
    <w:p w14:paraId="2E463780" w14:textId="77777777" w:rsidR="005A5E04" w:rsidRPr="00E14115" w:rsidRDefault="005A3550" w:rsidP="006F5225">
      <w:pPr>
        <w:numPr>
          <w:ilvl w:val="0"/>
          <w:numId w:val="10"/>
        </w:numPr>
        <w:ind w:leftChars="67" w:left="708" w:hangingChars="270" w:hanging="567"/>
        <w:rPr>
          <w:rFonts w:ascii="HG丸ｺﾞｼｯｸM-PRO" w:eastAsia="HG丸ｺﾞｼｯｸM-PRO" w:hAnsi="HG丸ｺﾞｼｯｸM-PRO"/>
        </w:rPr>
      </w:pPr>
      <w:r w:rsidRPr="00E14115">
        <w:rPr>
          <w:rFonts w:ascii="HG丸ｺﾞｼｯｸM-PRO" w:eastAsia="HG丸ｺﾞｼｯｸM-PRO" w:hAnsi="HG丸ｺﾞｼｯｸM-PRO" w:hint="eastAsia"/>
        </w:rPr>
        <w:t>施設サービスの対価として、利用者及び</w:t>
      </w:r>
      <w:r w:rsidR="006F5225" w:rsidRPr="00E14115">
        <w:rPr>
          <w:rFonts w:ascii="HG丸ｺﾞｼｯｸM-PRO" w:eastAsia="HG丸ｺﾞｼｯｸM-PRO" w:hAnsi="HG丸ｺﾞｼｯｸM-PRO" w:hint="eastAsia"/>
        </w:rPr>
        <w:t>保証人</w:t>
      </w:r>
      <w:r w:rsidR="005A5E04" w:rsidRPr="00E14115">
        <w:rPr>
          <w:rFonts w:ascii="HG丸ｺﾞｼｯｸM-PRO" w:eastAsia="HG丸ｺﾞｼｯｸM-PRO" w:hAnsi="HG丸ｺﾞｼｯｸM-PRO" w:hint="eastAsia"/>
        </w:rPr>
        <w:t>に保険給付の自己負担額を、別に定める料金表により支払いを受ける。</w:t>
      </w:r>
    </w:p>
    <w:p w14:paraId="56CBE37E" w14:textId="77777777" w:rsidR="005A5E04" w:rsidRPr="00E14115" w:rsidRDefault="005A5E04" w:rsidP="009B579C">
      <w:pPr>
        <w:numPr>
          <w:ilvl w:val="0"/>
          <w:numId w:val="10"/>
        </w:numPr>
        <w:ind w:leftChars="68" w:left="708" w:hangingChars="269" w:hanging="565"/>
        <w:rPr>
          <w:rFonts w:ascii="HG丸ｺﾞｼｯｸM-PRO" w:eastAsia="HG丸ｺﾞｼｯｸM-PRO" w:hAnsi="HG丸ｺﾞｼｯｸM-PRO"/>
        </w:rPr>
      </w:pPr>
      <w:r w:rsidRPr="00E14115">
        <w:rPr>
          <w:rFonts w:ascii="HG丸ｺﾞｼｯｸM-PRO" w:eastAsia="HG丸ｺﾞｼｯｸM-PRO" w:hAnsi="HG丸ｺﾞｼｯｸM-PRO" w:hint="eastAsia"/>
        </w:rPr>
        <w:t>利用料として、食費・居住費、利用者が選定する特別な室料及び特別な食事の費用、個人が使用する持ち込んだ器具・機材等に係る電気代、健康管理費、理美容代、教養娯楽費、介護保険外の文書作成料、その他の費用等の利用料を、別に定める料金及び重要事項説明書に掲載の料金により支払いを受ける。</w:t>
      </w:r>
    </w:p>
    <w:p w14:paraId="66E3493D" w14:textId="77777777" w:rsidR="005A5E04" w:rsidRPr="00E14115" w:rsidRDefault="005A5E04" w:rsidP="00932E8F">
      <w:pPr>
        <w:numPr>
          <w:ilvl w:val="0"/>
          <w:numId w:val="10"/>
        </w:numPr>
        <w:ind w:leftChars="68" w:left="710" w:hanging="567"/>
        <w:rPr>
          <w:rFonts w:ascii="HG丸ｺﾞｼｯｸM-PRO" w:eastAsia="HG丸ｺﾞｼｯｸM-PRO" w:hAnsi="HG丸ｺﾞｼｯｸM-PRO"/>
        </w:rPr>
      </w:pPr>
      <w:r w:rsidRPr="00E14115">
        <w:rPr>
          <w:rFonts w:ascii="HG丸ｺﾞｼｯｸM-PRO" w:eastAsia="HG丸ｺﾞｼｯｸM-PRO" w:hAnsi="HG丸ｺﾞｼｯｸM-PRO" w:hint="eastAsia"/>
        </w:rPr>
        <w:t>「</w:t>
      </w:r>
      <w:r w:rsidRPr="00E14115">
        <w:rPr>
          <w:rFonts w:ascii="HG丸ｺﾞｼｯｸM-PRO" w:eastAsia="HG丸ｺﾞｼｯｸM-PRO" w:hAnsi="HG丸ｺﾞｼｯｸM-PRO"/>
        </w:rPr>
        <w:t>食費」及び「居住費」において、国が定める負担限度額段階（第１段階、第２段階、第３段階</w:t>
      </w:r>
      <w:r w:rsidRPr="00E14115">
        <w:rPr>
          <w:rFonts w:ascii="HG丸ｺﾞｼｯｸM-PRO" w:eastAsia="HG丸ｺﾞｼｯｸM-PRO" w:hAnsi="HG丸ｺﾞｼｯｸM-PRO" w:cs="ＭＳ 明朝" w:hint="eastAsia"/>
        </w:rPr>
        <w:t>①</w:t>
      </w:r>
      <w:r w:rsidRPr="00E14115">
        <w:rPr>
          <w:rFonts w:ascii="HG丸ｺﾞｼｯｸM-PRO" w:eastAsia="HG丸ｺﾞｼｯｸM-PRO" w:hAnsi="HG丸ｺﾞｼｯｸM-PRO" w:hint="eastAsia"/>
        </w:rPr>
        <w:t>、第３段階</w:t>
      </w:r>
      <w:r w:rsidRPr="00E14115">
        <w:rPr>
          <w:rFonts w:ascii="HG丸ｺﾞｼｯｸM-PRO" w:eastAsia="HG丸ｺﾞｼｯｸM-PRO" w:hAnsi="HG丸ｺﾞｼｯｸM-PRO" w:cs="ＭＳ 明朝" w:hint="eastAsia"/>
        </w:rPr>
        <w:t>②</w:t>
      </w:r>
      <w:r w:rsidRPr="00E14115">
        <w:rPr>
          <w:rFonts w:ascii="HG丸ｺﾞｼｯｸM-PRO" w:eastAsia="HG丸ｺﾞｼｯｸM-PRO" w:hAnsi="HG丸ｺﾞｼｯｸM-PRO" w:hint="eastAsia"/>
        </w:rPr>
        <w:t>）の利用者負担額については、別に定める料金</w:t>
      </w:r>
      <w:r w:rsidR="00953C21" w:rsidRPr="00E14115">
        <w:rPr>
          <w:rFonts w:ascii="HG丸ｺﾞｼｯｸM-PRO" w:eastAsia="HG丸ｺﾞｼｯｸM-PRO" w:hAnsi="HG丸ｺﾞｼｯｸM-PRO" w:hint="eastAsia"/>
        </w:rPr>
        <w:t>表</w:t>
      </w:r>
      <w:r w:rsidRPr="00E14115">
        <w:rPr>
          <w:rFonts w:ascii="HG丸ｺﾞｼｯｸM-PRO" w:eastAsia="HG丸ｺﾞｼｯｸM-PRO" w:hAnsi="HG丸ｺﾞｼｯｸM-PRO" w:hint="eastAsia"/>
        </w:rPr>
        <w:t>及び重要事項説明書に記載する。</w:t>
      </w:r>
    </w:p>
    <w:p w14:paraId="387D9BA7" w14:textId="77777777" w:rsidR="005A5E04" w:rsidRPr="00E14115" w:rsidRDefault="005A5E04" w:rsidP="00241368">
      <w:pPr>
        <w:numPr>
          <w:ilvl w:val="0"/>
          <w:numId w:val="10"/>
        </w:numPr>
        <w:ind w:left="0" w:rightChars="-100" w:right="-210" w:firstLineChars="62" w:firstLine="130"/>
        <w:rPr>
          <w:rFonts w:ascii="HG丸ｺﾞｼｯｸM-PRO" w:eastAsia="HG丸ｺﾞｼｯｸM-PRO" w:hAnsi="HG丸ｺﾞｼｯｸM-PRO"/>
        </w:rPr>
      </w:pPr>
      <w:r w:rsidRPr="00E14115">
        <w:rPr>
          <w:rFonts w:ascii="HG丸ｺﾞｼｯｸM-PRO" w:eastAsia="HG丸ｺﾞｼｯｸM-PRO" w:hAnsi="HG丸ｺﾞｼｯｸM-PRO" w:hint="eastAsia"/>
        </w:rPr>
        <w:t>債権法改正（令和2年4月1日施行）に伴い、連帯保証契約に際し「極度額」を定める。</w:t>
      </w:r>
    </w:p>
    <w:p w14:paraId="45C91E20" w14:textId="77777777" w:rsidR="005A5E04" w:rsidRPr="00E14115" w:rsidRDefault="005A5E04" w:rsidP="005A5E04">
      <w:pPr>
        <w:ind w:right="-2"/>
        <w:rPr>
          <w:rFonts w:ascii="HG丸ｺﾞｼｯｸM-PRO" w:eastAsia="HG丸ｺﾞｼｯｸM-PRO" w:hAnsi="HG丸ｺﾞｼｯｸM-PRO"/>
        </w:rPr>
      </w:pPr>
    </w:p>
    <w:p w14:paraId="4F957DE7" w14:textId="77777777" w:rsidR="005A5E04" w:rsidRPr="00E14115" w:rsidRDefault="005A5E04" w:rsidP="005A5E04">
      <w:pPr>
        <w:ind w:right="-2"/>
        <w:rPr>
          <w:rFonts w:ascii="HG丸ｺﾞｼｯｸM-PRO" w:eastAsia="HG丸ｺﾞｼｯｸM-PRO" w:hAnsi="HG丸ｺﾞｼｯｸM-PRO"/>
        </w:rPr>
      </w:pPr>
      <w:r w:rsidRPr="00E14115">
        <w:rPr>
          <w:rFonts w:ascii="HG丸ｺﾞｼｯｸM-PRO" w:eastAsia="HG丸ｺﾞｼｯｸM-PRO" w:hAnsi="HG丸ｺﾞｼｯｸM-PRO" w:hint="eastAsia"/>
        </w:rPr>
        <w:t>（身体拘束等の適正化）</w:t>
      </w:r>
    </w:p>
    <w:p w14:paraId="350BDD50" w14:textId="77777777" w:rsidR="000E5D05" w:rsidRPr="00E14115" w:rsidRDefault="005A5E04" w:rsidP="00027473">
      <w:pPr>
        <w:ind w:leftChars="67" w:left="1019" w:right="-2" w:hangingChars="418" w:hanging="878"/>
        <w:rPr>
          <w:rFonts w:ascii="HG丸ｺﾞｼｯｸM-PRO" w:eastAsia="HG丸ｺﾞｼｯｸM-PRO" w:hAnsi="HG丸ｺﾞｼｯｸM-PRO"/>
        </w:rPr>
      </w:pPr>
      <w:r w:rsidRPr="00E14115">
        <w:rPr>
          <w:rFonts w:ascii="HG丸ｺﾞｼｯｸM-PRO" w:eastAsia="HG丸ｺﾞｼｯｸM-PRO" w:hAnsi="HG丸ｺﾞｼｯｸM-PRO" w:hint="eastAsia"/>
        </w:rPr>
        <w:t>第10条</w:t>
      </w:r>
      <w:r w:rsidR="000E5D05" w:rsidRPr="00E14115">
        <w:rPr>
          <w:rFonts w:ascii="HG丸ｺﾞｼｯｸM-PRO" w:eastAsia="HG丸ｺﾞｼｯｸM-PRO" w:hAnsi="HG丸ｺﾞｼｯｸM-PRO" w:hint="eastAsia"/>
        </w:rPr>
        <w:t xml:space="preserve">　</w:t>
      </w:r>
      <w:r w:rsidRPr="00E14115">
        <w:rPr>
          <w:rFonts w:ascii="HG丸ｺﾞｼｯｸM-PRO" w:eastAsia="HG丸ｺﾞｼｯｸM-PRO" w:hAnsi="HG丸ｺﾞｼｯｸM-PRO" w:hint="eastAsia"/>
        </w:rPr>
        <w:t>当施設は、</w:t>
      </w:r>
      <w:r w:rsidR="00027473" w:rsidRPr="00E14115">
        <w:rPr>
          <w:rFonts w:ascii="HG丸ｺﾞｼｯｸM-PRO" w:eastAsia="HG丸ｺﾞｼｯｸM-PRO" w:hAnsi="HG丸ｺﾞｼｯｸM-PRO" w:hint="eastAsia"/>
        </w:rPr>
        <w:t>原則として利用者に対する身体拘束を禁止する。ただし、当該利用者又は</w:t>
      </w:r>
      <w:r w:rsidRPr="00E14115">
        <w:rPr>
          <w:rFonts w:ascii="HG丸ｺﾞｼｯｸM-PRO" w:eastAsia="HG丸ｺﾞｼｯｸM-PRO" w:hAnsi="HG丸ｺﾞｼｯｸM-PRO" w:hint="eastAsia"/>
        </w:rPr>
        <w:t>他の利用者等の生命または身体を保護するために緊急やむを得なく身体拘束を行う場合には、身体拘束等適正化に関する指針に従う。身体拘束が求められた場合、解除に向けた取り組みを行うため身体拘束廃止計画を作成し、利用者または家族等の同意を得る。実際に、身体拘束を行わなければならない事態となった場合、その方法および時間、その際の利用者における心身の状況、緊急やむを得なかった理由を記録する。なお、記録の保管は契約終了後から最低</w:t>
      </w:r>
      <w:r w:rsidR="000E5D05" w:rsidRPr="00E14115">
        <w:rPr>
          <w:rFonts w:ascii="HG丸ｺﾞｼｯｸM-PRO" w:eastAsia="HG丸ｺﾞｼｯｸM-PRO" w:hAnsi="HG丸ｺﾞｼｯｸM-PRO" w:hint="eastAsia"/>
        </w:rPr>
        <w:t>2</w:t>
      </w:r>
      <w:r w:rsidRPr="00E14115">
        <w:rPr>
          <w:rFonts w:ascii="HG丸ｺﾞｼｯｸM-PRO" w:eastAsia="HG丸ｺﾞｼｯｸM-PRO" w:hAnsi="HG丸ｺﾞｼｯｸM-PRO" w:hint="eastAsia"/>
        </w:rPr>
        <w:t>年間とし、</w:t>
      </w:r>
      <w:r w:rsidR="00DB517D" w:rsidRPr="00E14115">
        <w:rPr>
          <w:rFonts w:ascii="HG丸ｺﾞｼｯｸM-PRO" w:eastAsia="HG丸ｺﾞｼｯｸM-PRO" w:hAnsi="HG丸ｺﾞｼｯｸM-PRO" w:hint="eastAsia"/>
        </w:rPr>
        <w:t>行政</w:t>
      </w:r>
      <w:r w:rsidRPr="00E14115">
        <w:rPr>
          <w:rFonts w:ascii="HG丸ｺﾞｼｯｸM-PRO" w:eastAsia="HG丸ｺﾞｼｯｸM-PRO" w:hAnsi="HG丸ｺﾞｼｯｸM-PRO" w:hint="eastAsia"/>
        </w:rPr>
        <w:t>機関等の指導・監査が行われた際には提示できるように管理する。</w:t>
      </w:r>
    </w:p>
    <w:p w14:paraId="23360A19" w14:textId="77777777" w:rsidR="000E5D05" w:rsidRPr="00E14115" w:rsidRDefault="000E5D05" w:rsidP="00027473">
      <w:pPr>
        <w:ind w:leftChars="253" w:left="1018" w:right="-2" w:hangingChars="232" w:hanging="487"/>
        <w:rPr>
          <w:rFonts w:ascii="HG丸ｺﾞｼｯｸM-PRO" w:eastAsia="HG丸ｺﾞｼｯｸM-PRO" w:hAnsi="HG丸ｺﾞｼｯｸM-PRO"/>
        </w:rPr>
      </w:pPr>
      <w:r w:rsidRPr="00E14115">
        <w:rPr>
          <w:rFonts w:ascii="HG丸ｺﾞｼｯｸM-PRO" w:eastAsia="HG丸ｺﾞｼｯｸM-PRO" w:hAnsi="HG丸ｺﾞｼｯｸM-PRO"/>
        </w:rPr>
        <w:t>2</w:t>
      </w:r>
      <w:r w:rsidR="00840870" w:rsidRPr="00E14115">
        <w:rPr>
          <w:rFonts w:ascii="HG丸ｺﾞｼｯｸM-PRO" w:eastAsia="HG丸ｺﾞｼｯｸM-PRO" w:hAnsi="HG丸ｺﾞｼｯｸM-PRO"/>
        </w:rPr>
        <w:t xml:space="preserve">  </w:t>
      </w:r>
      <w:r w:rsidR="00027473" w:rsidRPr="00E14115">
        <w:rPr>
          <w:rFonts w:ascii="HG丸ｺﾞｼｯｸM-PRO" w:eastAsia="HG丸ｺﾞｼｯｸM-PRO" w:hAnsi="HG丸ｺﾞｼｯｸM-PRO"/>
        </w:rPr>
        <w:t xml:space="preserve"> </w:t>
      </w:r>
      <w:r w:rsidR="00840870" w:rsidRPr="00E14115">
        <w:rPr>
          <w:rFonts w:ascii="HG丸ｺﾞｼｯｸM-PRO" w:eastAsia="HG丸ｺﾞｼｯｸM-PRO" w:hAnsi="HG丸ｺﾞｼｯｸM-PRO"/>
        </w:rPr>
        <w:t xml:space="preserve"> </w:t>
      </w:r>
      <w:r w:rsidR="005A5E04" w:rsidRPr="00E14115">
        <w:rPr>
          <w:rFonts w:ascii="HG丸ｺﾞｼｯｸM-PRO" w:eastAsia="HG丸ｺﾞｼｯｸM-PRO" w:hAnsi="HG丸ｺﾞｼｯｸM-PRO" w:hint="eastAsia"/>
        </w:rPr>
        <w:t>当施設は、身体拘束等の適正化及び不適切ケアの防止を図るため、以下に揚げる事項を実施する。</w:t>
      </w:r>
    </w:p>
    <w:p w14:paraId="6B2E3839" w14:textId="77777777" w:rsidR="00027473" w:rsidRPr="00E14115" w:rsidRDefault="005A5E04" w:rsidP="00027473">
      <w:pPr>
        <w:pStyle w:val="aa"/>
        <w:numPr>
          <w:ilvl w:val="1"/>
          <w:numId w:val="3"/>
        </w:numPr>
        <w:ind w:leftChars="0"/>
        <w:rPr>
          <w:rFonts w:ascii="HG丸ｺﾞｼｯｸM-PRO" w:eastAsia="HG丸ｺﾞｼｯｸM-PRO" w:hAnsi="HG丸ｺﾞｼｯｸM-PRO"/>
        </w:rPr>
      </w:pPr>
      <w:r w:rsidRPr="00E14115">
        <w:rPr>
          <w:rFonts w:ascii="HG丸ｺﾞｼｯｸM-PRO" w:eastAsia="HG丸ｺﾞｼｯｸM-PRO" w:hAnsi="HG丸ｺﾞｼｯｸM-PRO" w:hint="eastAsia"/>
        </w:rPr>
        <w:t>身体拘束等適正化委員会を3</w:t>
      </w:r>
      <w:r w:rsidR="00027473" w:rsidRPr="00E14115">
        <w:rPr>
          <w:rFonts w:ascii="HG丸ｺﾞｼｯｸM-PRO" w:eastAsia="HG丸ｺﾞｼｯｸM-PRO" w:hAnsi="HG丸ｺﾞｼｯｸM-PRO" w:hint="eastAsia"/>
        </w:rPr>
        <w:t>ヵ月に１回以上開催するとともに、その結果について</w:t>
      </w:r>
    </w:p>
    <w:p w14:paraId="672FC60F" w14:textId="77777777" w:rsidR="005A5E04" w:rsidRPr="00E14115" w:rsidRDefault="00DB517D" w:rsidP="00027473">
      <w:pPr>
        <w:ind w:left="283" w:firstLineChars="300" w:firstLine="630"/>
        <w:rPr>
          <w:rFonts w:ascii="HG丸ｺﾞｼｯｸM-PRO" w:eastAsia="HG丸ｺﾞｼｯｸM-PRO" w:hAnsi="HG丸ｺﾞｼｯｸM-PRO"/>
        </w:rPr>
      </w:pPr>
      <w:r w:rsidRPr="00E14115">
        <w:rPr>
          <w:rFonts w:ascii="HG丸ｺﾞｼｯｸM-PRO" w:eastAsia="HG丸ｺﾞｼｯｸM-PRO" w:hAnsi="HG丸ｺﾞｼｯｸM-PRO" w:hint="eastAsia"/>
        </w:rPr>
        <w:t>従業</w:t>
      </w:r>
      <w:r w:rsidR="005A5E04" w:rsidRPr="00E14115">
        <w:rPr>
          <w:rFonts w:ascii="HG丸ｺﾞｼｯｸM-PRO" w:eastAsia="HG丸ｺﾞｼｯｸM-PRO" w:hAnsi="HG丸ｺﾞｼｯｸM-PRO" w:hint="eastAsia"/>
        </w:rPr>
        <w:t>者への周知徹底を図る。</w:t>
      </w:r>
    </w:p>
    <w:p w14:paraId="2ECE2842" w14:textId="77777777" w:rsidR="005A5E04" w:rsidRPr="00E14115" w:rsidRDefault="005A5E04" w:rsidP="00027473">
      <w:pPr>
        <w:pStyle w:val="aa"/>
        <w:numPr>
          <w:ilvl w:val="1"/>
          <w:numId w:val="3"/>
        </w:numPr>
        <w:ind w:leftChars="0" w:right="-2"/>
        <w:rPr>
          <w:rFonts w:ascii="HG丸ｺﾞｼｯｸM-PRO" w:eastAsia="HG丸ｺﾞｼｯｸM-PRO" w:hAnsi="HG丸ｺﾞｼｯｸM-PRO"/>
        </w:rPr>
      </w:pPr>
      <w:r w:rsidRPr="00E14115">
        <w:rPr>
          <w:rFonts w:ascii="HG丸ｺﾞｼｯｸM-PRO" w:eastAsia="HG丸ｺﾞｼｯｸM-PRO" w:hAnsi="HG丸ｺﾞｼｯｸM-PRO" w:hint="eastAsia"/>
        </w:rPr>
        <w:t>身体拘束等の適正化のための指針を整備する。</w:t>
      </w:r>
    </w:p>
    <w:p w14:paraId="35EB3AA7" w14:textId="77777777" w:rsidR="005A5E04" w:rsidRPr="00E14115" w:rsidRDefault="00DB517D" w:rsidP="00027473">
      <w:pPr>
        <w:pStyle w:val="aa"/>
        <w:numPr>
          <w:ilvl w:val="1"/>
          <w:numId w:val="3"/>
        </w:numPr>
        <w:ind w:leftChars="0" w:right="-2"/>
        <w:rPr>
          <w:rFonts w:ascii="HG丸ｺﾞｼｯｸM-PRO" w:eastAsia="HG丸ｺﾞｼｯｸM-PRO" w:hAnsi="HG丸ｺﾞｼｯｸM-PRO"/>
        </w:rPr>
      </w:pPr>
      <w:r w:rsidRPr="00E14115">
        <w:rPr>
          <w:rFonts w:ascii="HG丸ｺﾞｼｯｸM-PRO" w:eastAsia="HG丸ｺﾞｼｯｸM-PRO" w:hAnsi="HG丸ｺﾞｼｯｸM-PRO" w:hint="eastAsia"/>
        </w:rPr>
        <w:t>従業</w:t>
      </w:r>
      <w:r w:rsidR="005A5E04" w:rsidRPr="00E14115">
        <w:rPr>
          <w:rFonts w:ascii="HG丸ｺﾞｼｯｸM-PRO" w:eastAsia="HG丸ｺﾞｼｯｸM-PRO" w:hAnsi="HG丸ｺﾞｼｯｸM-PRO" w:hint="eastAsia"/>
        </w:rPr>
        <w:t>者に対し、身体拘束等の適正化に向けた研修を年2回以上実施する。</w:t>
      </w:r>
    </w:p>
    <w:p w14:paraId="1C35E7DF" w14:textId="77777777" w:rsidR="005A5E04" w:rsidRPr="00E14115" w:rsidRDefault="005A5E04" w:rsidP="005A5E04">
      <w:pPr>
        <w:ind w:right="-2"/>
        <w:rPr>
          <w:rFonts w:ascii="HG丸ｺﾞｼｯｸM-PRO" w:eastAsia="HG丸ｺﾞｼｯｸM-PRO" w:hAnsi="HG丸ｺﾞｼｯｸM-PRO"/>
        </w:rPr>
      </w:pPr>
    </w:p>
    <w:p w14:paraId="5B0D0943" w14:textId="77777777" w:rsidR="005A5E04" w:rsidRPr="00E14115" w:rsidRDefault="005A5E04" w:rsidP="005A5E04">
      <w:pPr>
        <w:ind w:right="-2"/>
        <w:rPr>
          <w:rFonts w:ascii="HG丸ｺﾞｼｯｸM-PRO" w:eastAsia="HG丸ｺﾞｼｯｸM-PRO" w:hAnsi="HG丸ｺﾞｼｯｸM-PRO"/>
        </w:rPr>
      </w:pPr>
      <w:r w:rsidRPr="00E14115">
        <w:rPr>
          <w:rFonts w:ascii="HG丸ｺﾞｼｯｸM-PRO" w:eastAsia="HG丸ｺﾞｼｯｸM-PRO" w:hAnsi="HG丸ｺﾞｼｯｸM-PRO" w:hint="eastAsia"/>
        </w:rPr>
        <w:t>（高齢者虐待防止の推進）</w:t>
      </w:r>
    </w:p>
    <w:p w14:paraId="1E293279" w14:textId="77777777" w:rsidR="005A5E04" w:rsidRPr="00E14115" w:rsidRDefault="005A5E04" w:rsidP="00932E8F">
      <w:pPr>
        <w:ind w:leftChars="67" w:left="708" w:right="-2" w:hangingChars="270" w:hanging="567"/>
        <w:rPr>
          <w:rFonts w:ascii="HG丸ｺﾞｼｯｸM-PRO" w:eastAsia="HG丸ｺﾞｼｯｸM-PRO" w:hAnsi="HG丸ｺﾞｼｯｸM-PRO"/>
        </w:rPr>
      </w:pPr>
      <w:r w:rsidRPr="00E14115">
        <w:rPr>
          <w:rFonts w:ascii="HG丸ｺﾞｼｯｸM-PRO" w:eastAsia="HG丸ｺﾞｼｯｸM-PRO" w:hAnsi="HG丸ｺﾞｼｯｸM-PRO" w:hint="eastAsia"/>
        </w:rPr>
        <w:t>第</w:t>
      </w:r>
      <w:r w:rsidRPr="00E14115">
        <w:rPr>
          <w:rFonts w:ascii="HG丸ｺﾞｼｯｸM-PRO" w:eastAsia="HG丸ｺﾞｼｯｸM-PRO" w:hAnsi="HG丸ｺﾞｼｯｸM-PRO"/>
        </w:rPr>
        <w:t>11</w:t>
      </w:r>
      <w:r w:rsidRPr="00E14115">
        <w:rPr>
          <w:rFonts w:ascii="HG丸ｺﾞｼｯｸM-PRO" w:eastAsia="HG丸ｺﾞｼｯｸM-PRO" w:hAnsi="HG丸ｺﾞｼｯｸM-PRO" w:hint="eastAsia"/>
        </w:rPr>
        <w:t>条</w:t>
      </w:r>
      <w:r w:rsidR="00430283" w:rsidRPr="00E14115">
        <w:rPr>
          <w:rFonts w:ascii="HG丸ｺﾞｼｯｸM-PRO" w:eastAsia="HG丸ｺﾞｼｯｸM-PRO" w:hAnsi="HG丸ｺﾞｼｯｸM-PRO" w:hint="eastAsia"/>
        </w:rPr>
        <w:t xml:space="preserve">　</w:t>
      </w:r>
      <w:r w:rsidR="00DB517D" w:rsidRPr="00E14115">
        <w:rPr>
          <w:rFonts w:ascii="HG丸ｺﾞｼｯｸM-PRO" w:eastAsia="HG丸ｺﾞｼｯｸM-PRO" w:hAnsi="HG丸ｺﾞｼｯｸM-PRO" w:hint="eastAsia"/>
        </w:rPr>
        <w:t>当施設は、利用者の権利</w:t>
      </w:r>
      <w:r w:rsidRPr="00E14115">
        <w:rPr>
          <w:rFonts w:ascii="HG丸ｺﾞｼｯｸM-PRO" w:eastAsia="HG丸ｺﾞｼｯｸM-PRO" w:hAnsi="HG丸ｺﾞｼｯｸM-PRO" w:hint="eastAsia"/>
        </w:rPr>
        <w:t>擁護、虐待の発生又はその再発を防止するため、以下に揚げる事項を実施する。</w:t>
      </w:r>
    </w:p>
    <w:p w14:paraId="2D820B59" w14:textId="77777777" w:rsidR="00430283" w:rsidRPr="00E14115" w:rsidRDefault="00DB517D" w:rsidP="00932E8F">
      <w:pPr>
        <w:numPr>
          <w:ilvl w:val="0"/>
          <w:numId w:val="4"/>
        </w:numPr>
        <w:ind w:leftChars="67" w:left="708" w:hangingChars="270" w:hanging="567"/>
        <w:rPr>
          <w:rFonts w:ascii="HG丸ｺﾞｼｯｸM-PRO" w:eastAsia="HG丸ｺﾞｼｯｸM-PRO" w:hAnsi="HG丸ｺﾞｼｯｸM-PRO"/>
        </w:rPr>
      </w:pPr>
      <w:r w:rsidRPr="00E14115">
        <w:rPr>
          <w:rFonts w:ascii="HG丸ｺﾞｼｯｸM-PRO" w:eastAsia="HG丸ｺﾞｼｯｸM-PRO" w:hAnsi="HG丸ｺﾞｼｯｸM-PRO" w:hint="eastAsia"/>
        </w:rPr>
        <w:t>高齢者</w:t>
      </w:r>
      <w:r w:rsidR="005A5E04" w:rsidRPr="00E14115">
        <w:rPr>
          <w:rFonts w:ascii="HG丸ｺﾞｼｯｸM-PRO" w:eastAsia="HG丸ｺﾞｼｯｸM-PRO" w:hAnsi="HG丸ｺﾞｼｯｸM-PRO" w:hint="eastAsia"/>
        </w:rPr>
        <w:t>虐待防止のための対策を検討する委員会を</w:t>
      </w:r>
      <w:r w:rsidR="000F6B8F" w:rsidRPr="00E14115">
        <w:rPr>
          <w:rFonts w:ascii="HG丸ｺﾞｼｯｸM-PRO" w:eastAsia="HG丸ｺﾞｼｯｸM-PRO" w:hAnsi="HG丸ｺﾞｼｯｸM-PRO" w:hint="eastAsia"/>
        </w:rPr>
        <w:t>3ヵ月に1回以上</w:t>
      </w:r>
      <w:r w:rsidRPr="00E14115">
        <w:rPr>
          <w:rFonts w:ascii="HG丸ｺﾞｼｯｸM-PRO" w:eastAsia="HG丸ｺﾞｼｯｸM-PRO" w:hAnsi="HG丸ｺﾞｼｯｸM-PRO" w:hint="eastAsia"/>
        </w:rPr>
        <w:t>開催するとともに、その結果について、従業</w:t>
      </w:r>
      <w:r w:rsidR="005A5E04" w:rsidRPr="00E14115">
        <w:rPr>
          <w:rFonts w:ascii="HG丸ｺﾞｼｯｸM-PRO" w:eastAsia="HG丸ｺﾞｼｯｸM-PRO" w:hAnsi="HG丸ｺﾞｼｯｸM-PRO" w:hint="eastAsia"/>
        </w:rPr>
        <w:t>者に周知徹底を図る。</w:t>
      </w:r>
    </w:p>
    <w:p w14:paraId="70FA226E" w14:textId="77777777" w:rsidR="00430283" w:rsidRPr="00E14115" w:rsidRDefault="00DB517D" w:rsidP="00932E8F">
      <w:pPr>
        <w:numPr>
          <w:ilvl w:val="0"/>
          <w:numId w:val="4"/>
        </w:numPr>
        <w:ind w:left="675" w:right="-2" w:hanging="533"/>
        <w:rPr>
          <w:rFonts w:ascii="HG丸ｺﾞｼｯｸM-PRO" w:eastAsia="HG丸ｺﾞｼｯｸM-PRO" w:hAnsi="HG丸ｺﾞｼｯｸM-PRO"/>
        </w:rPr>
      </w:pPr>
      <w:r w:rsidRPr="00E14115">
        <w:rPr>
          <w:rFonts w:ascii="HG丸ｺﾞｼｯｸM-PRO" w:eastAsia="HG丸ｺﾞｼｯｸM-PRO" w:hAnsi="HG丸ｺﾞｼｯｸM-PRO" w:hint="eastAsia"/>
        </w:rPr>
        <w:t>高齢者</w:t>
      </w:r>
      <w:r w:rsidR="005A5E04" w:rsidRPr="00E14115">
        <w:rPr>
          <w:rFonts w:ascii="HG丸ｺﾞｼｯｸM-PRO" w:eastAsia="HG丸ｺﾞｼｯｸM-PRO" w:hAnsi="HG丸ｺﾞｼｯｸM-PRO" w:hint="eastAsia"/>
        </w:rPr>
        <w:t>虐待防止のための指針を整備する。</w:t>
      </w:r>
    </w:p>
    <w:p w14:paraId="4707D2A4" w14:textId="77777777" w:rsidR="00430283" w:rsidRPr="00E14115" w:rsidRDefault="00DB517D" w:rsidP="00932E8F">
      <w:pPr>
        <w:numPr>
          <w:ilvl w:val="0"/>
          <w:numId w:val="4"/>
        </w:numPr>
        <w:ind w:left="675" w:right="-2" w:hanging="533"/>
        <w:rPr>
          <w:rFonts w:ascii="HG丸ｺﾞｼｯｸM-PRO" w:eastAsia="HG丸ｺﾞｼｯｸM-PRO" w:hAnsi="HG丸ｺﾞｼｯｸM-PRO"/>
        </w:rPr>
      </w:pPr>
      <w:r w:rsidRPr="00E14115">
        <w:rPr>
          <w:rFonts w:ascii="HG丸ｺﾞｼｯｸM-PRO" w:eastAsia="HG丸ｺﾞｼｯｸM-PRO" w:hAnsi="HG丸ｺﾞｼｯｸM-PRO" w:hint="eastAsia"/>
        </w:rPr>
        <w:t>高齢者</w:t>
      </w:r>
      <w:r w:rsidR="005A5E04" w:rsidRPr="00E14115">
        <w:rPr>
          <w:rFonts w:ascii="HG丸ｺﾞｼｯｸM-PRO" w:eastAsia="HG丸ｺﾞｼｯｸM-PRO" w:hAnsi="HG丸ｺﾞｼｯｸM-PRO" w:hint="eastAsia"/>
        </w:rPr>
        <w:t>虐待を防止するための定期的な研修を実施する。</w:t>
      </w:r>
    </w:p>
    <w:p w14:paraId="1228C103" w14:textId="77777777" w:rsidR="00430283" w:rsidRPr="00E14115" w:rsidRDefault="00DB517D" w:rsidP="00932E8F">
      <w:pPr>
        <w:numPr>
          <w:ilvl w:val="0"/>
          <w:numId w:val="4"/>
        </w:numPr>
        <w:ind w:left="675" w:right="-2" w:hanging="533"/>
        <w:rPr>
          <w:rFonts w:ascii="HG丸ｺﾞｼｯｸM-PRO" w:eastAsia="HG丸ｺﾞｼｯｸM-PRO" w:hAnsi="HG丸ｺﾞｼｯｸM-PRO"/>
        </w:rPr>
      </w:pPr>
      <w:r w:rsidRPr="00E14115">
        <w:rPr>
          <w:rFonts w:ascii="HG丸ｺﾞｼｯｸM-PRO" w:eastAsia="HG丸ｺﾞｼｯｸM-PRO" w:hAnsi="HG丸ｺﾞｼｯｸM-PRO" w:hint="eastAsia"/>
        </w:rPr>
        <w:t>高齢者</w:t>
      </w:r>
      <w:r w:rsidR="005A5E04" w:rsidRPr="00E14115">
        <w:rPr>
          <w:rFonts w:ascii="HG丸ｺﾞｼｯｸM-PRO" w:eastAsia="HG丸ｺﾞｼｯｸM-PRO" w:hAnsi="HG丸ｺﾞｼｯｸM-PRO" w:hint="eastAsia"/>
        </w:rPr>
        <w:t>虐待を防止するための措置を適切に実施するため担当者を置く。</w:t>
      </w:r>
    </w:p>
    <w:p w14:paraId="408144FD" w14:textId="77777777" w:rsidR="005A5E04" w:rsidRPr="00E14115" w:rsidRDefault="005A5E04" w:rsidP="00932E8F">
      <w:pPr>
        <w:numPr>
          <w:ilvl w:val="0"/>
          <w:numId w:val="4"/>
        </w:numPr>
        <w:ind w:left="675" w:right="-2" w:hanging="533"/>
        <w:rPr>
          <w:rFonts w:ascii="HG丸ｺﾞｼｯｸM-PRO" w:eastAsia="HG丸ｺﾞｼｯｸM-PRO" w:hAnsi="HG丸ｺﾞｼｯｸM-PRO"/>
        </w:rPr>
      </w:pPr>
      <w:r w:rsidRPr="00E14115">
        <w:rPr>
          <w:rFonts w:ascii="HG丸ｺﾞｼｯｸM-PRO" w:eastAsia="HG丸ｺﾞｼｯｸM-PRO" w:hAnsi="HG丸ｺﾞｼｯｸM-PRO" w:hint="eastAsia"/>
        </w:rPr>
        <w:t>高齢者虐待防止法に基づき、虐待が疑われる場合等においては、区市町村へ通報する。</w:t>
      </w:r>
    </w:p>
    <w:p w14:paraId="3A4080E4" w14:textId="77777777" w:rsidR="005A5E04" w:rsidRPr="00E14115" w:rsidRDefault="005A5E04" w:rsidP="005A5E04">
      <w:pPr>
        <w:ind w:right="-2"/>
        <w:rPr>
          <w:rFonts w:ascii="HG丸ｺﾞｼｯｸM-PRO" w:eastAsia="HG丸ｺﾞｼｯｸM-PRO" w:hAnsi="HG丸ｺﾞｼｯｸM-PRO"/>
        </w:rPr>
      </w:pPr>
    </w:p>
    <w:p w14:paraId="579D82A5" w14:textId="77777777" w:rsidR="005A5E04" w:rsidRPr="00E14115" w:rsidRDefault="005A5E04" w:rsidP="005A5E04">
      <w:pPr>
        <w:ind w:leftChars="-1" w:right="-2" w:hanging="2"/>
        <w:rPr>
          <w:rFonts w:ascii="HG丸ｺﾞｼｯｸM-PRO" w:eastAsia="HG丸ｺﾞｼｯｸM-PRO" w:hAnsi="HG丸ｺﾞｼｯｸM-PRO"/>
          <w:bCs/>
        </w:rPr>
      </w:pPr>
      <w:r w:rsidRPr="00E14115">
        <w:rPr>
          <w:rFonts w:ascii="HG丸ｺﾞｼｯｸM-PRO" w:eastAsia="HG丸ｺﾞｼｯｸM-PRO" w:hAnsi="HG丸ｺﾞｼｯｸM-PRO" w:hint="eastAsia"/>
          <w:bCs/>
        </w:rPr>
        <w:t>（事故発生の防止および発生時の対応）</w:t>
      </w:r>
    </w:p>
    <w:p w14:paraId="50A9C949" w14:textId="77777777" w:rsidR="00430283" w:rsidRPr="00E14115" w:rsidRDefault="005A5E04" w:rsidP="00932E8F">
      <w:pPr>
        <w:ind w:right="-2" w:firstLineChars="67" w:firstLine="141"/>
        <w:rPr>
          <w:rFonts w:ascii="HG丸ｺﾞｼｯｸM-PRO" w:eastAsia="HG丸ｺﾞｼｯｸM-PRO" w:hAnsi="HG丸ｺﾞｼｯｸM-PRO" w:cs="Century"/>
          <w:bCs/>
          <w:szCs w:val="21"/>
        </w:rPr>
      </w:pPr>
      <w:r w:rsidRPr="00E14115">
        <w:rPr>
          <w:rFonts w:ascii="HG丸ｺﾞｼｯｸM-PRO" w:eastAsia="HG丸ｺﾞｼｯｸM-PRO" w:hAnsi="HG丸ｺﾞｼｯｸM-PRO" w:cs="Century" w:hint="eastAsia"/>
          <w:bCs/>
          <w:szCs w:val="21"/>
        </w:rPr>
        <w:t>第1</w:t>
      </w:r>
      <w:r w:rsidRPr="00E14115">
        <w:rPr>
          <w:rFonts w:ascii="HG丸ｺﾞｼｯｸM-PRO" w:eastAsia="HG丸ｺﾞｼｯｸM-PRO" w:hAnsi="HG丸ｺﾞｼｯｸM-PRO" w:cs="Century"/>
          <w:bCs/>
          <w:szCs w:val="21"/>
        </w:rPr>
        <w:t>2</w:t>
      </w:r>
      <w:r w:rsidRPr="00E14115">
        <w:rPr>
          <w:rFonts w:ascii="HG丸ｺﾞｼｯｸM-PRO" w:eastAsia="HG丸ｺﾞｼｯｸM-PRO" w:hAnsi="HG丸ｺﾞｼｯｸM-PRO" w:cs="Century" w:hint="eastAsia"/>
          <w:bCs/>
          <w:szCs w:val="21"/>
        </w:rPr>
        <w:t>条</w:t>
      </w:r>
      <w:r w:rsidR="00430283" w:rsidRPr="00E14115">
        <w:rPr>
          <w:rFonts w:ascii="HG丸ｺﾞｼｯｸM-PRO" w:eastAsia="HG丸ｺﾞｼｯｸM-PRO" w:hAnsi="HG丸ｺﾞｼｯｸM-PRO" w:cs="Century" w:hint="eastAsia"/>
          <w:bCs/>
          <w:szCs w:val="21"/>
        </w:rPr>
        <w:t xml:space="preserve">　</w:t>
      </w:r>
      <w:r w:rsidR="00027473" w:rsidRPr="00E14115">
        <w:rPr>
          <w:rFonts w:ascii="HG丸ｺﾞｼｯｸM-PRO" w:eastAsia="HG丸ｺﾞｼｯｸM-PRO" w:hAnsi="HG丸ｺﾞｼｯｸM-PRO" w:cs="Century" w:hint="eastAsia"/>
          <w:bCs/>
          <w:szCs w:val="21"/>
        </w:rPr>
        <w:t>当施設の事故発生の防止及び</w:t>
      </w:r>
      <w:r w:rsidRPr="00E14115">
        <w:rPr>
          <w:rFonts w:ascii="HG丸ｺﾞｼｯｸM-PRO" w:eastAsia="HG丸ｺﾞｼｯｸM-PRO" w:hAnsi="HG丸ｺﾞｼｯｸM-PRO" w:cs="Century" w:hint="eastAsia"/>
          <w:bCs/>
          <w:szCs w:val="21"/>
        </w:rPr>
        <w:t>発生時の対応は、次のとおりである。</w:t>
      </w:r>
    </w:p>
    <w:p w14:paraId="1C9BCB17" w14:textId="77777777" w:rsidR="00430283" w:rsidRPr="00E14115" w:rsidRDefault="005A5E04" w:rsidP="00932E8F">
      <w:pPr>
        <w:pStyle w:val="aa"/>
        <w:numPr>
          <w:ilvl w:val="0"/>
          <w:numId w:val="17"/>
        </w:numPr>
        <w:ind w:leftChars="0" w:left="709" w:hanging="567"/>
        <w:rPr>
          <w:rFonts w:ascii="HG丸ｺﾞｼｯｸM-PRO" w:eastAsia="HG丸ｺﾞｼｯｸM-PRO" w:hAnsi="HG丸ｺﾞｼｯｸM-PRO" w:cs="Century"/>
          <w:bCs/>
          <w:szCs w:val="21"/>
        </w:rPr>
      </w:pPr>
      <w:r w:rsidRPr="00E14115">
        <w:rPr>
          <w:rFonts w:ascii="HG丸ｺﾞｼｯｸM-PRO" w:eastAsia="HG丸ｺﾞｼｯｸM-PRO" w:hAnsi="HG丸ｺﾞｼｯｸM-PRO" w:cs="Century" w:hint="eastAsia"/>
          <w:bCs/>
          <w:szCs w:val="21"/>
        </w:rPr>
        <w:t>当施設は、利用者の介護・医療事故の発生防止の指針を定め、そのための体制を構築・整備する。また、事故発生時には、必要かつ適切な対応を行う。</w:t>
      </w:r>
    </w:p>
    <w:p w14:paraId="1FCAF578" w14:textId="77777777" w:rsidR="00430283" w:rsidRPr="00E14115" w:rsidRDefault="005A5E04" w:rsidP="00932E8F">
      <w:pPr>
        <w:pStyle w:val="aa"/>
        <w:numPr>
          <w:ilvl w:val="0"/>
          <w:numId w:val="17"/>
        </w:numPr>
        <w:ind w:leftChars="67" w:left="708" w:hangingChars="270" w:hanging="567"/>
        <w:rPr>
          <w:rFonts w:ascii="HG丸ｺﾞｼｯｸM-PRO" w:eastAsia="HG丸ｺﾞｼｯｸM-PRO" w:hAnsi="HG丸ｺﾞｼｯｸM-PRO" w:cs="Century"/>
          <w:bCs/>
          <w:szCs w:val="21"/>
        </w:rPr>
      </w:pPr>
      <w:r w:rsidRPr="00E14115">
        <w:rPr>
          <w:rFonts w:ascii="HG丸ｺﾞｼｯｸM-PRO" w:eastAsia="HG丸ｺﾞｼｯｸM-PRO" w:hAnsi="HG丸ｺﾞｼｯｸM-PRO" w:cs="Century" w:hint="eastAsia"/>
          <w:bCs/>
          <w:szCs w:val="21"/>
        </w:rPr>
        <w:t>当施設は、公益社団法人全国老人保健施設協会が認定した介護老人保健施設リスクマネジャーを1名以上配置し</w:t>
      </w:r>
      <w:r w:rsidR="009432B1" w:rsidRPr="00E14115">
        <w:rPr>
          <w:rFonts w:ascii="HG丸ｺﾞｼｯｸM-PRO" w:eastAsia="HG丸ｺﾞｼｯｸM-PRO" w:hAnsi="HG丸ｺﾞｼｯｸM-PRO" w:cs="Century" w:hint="eastAsia"/>
          <w:bCs/>
          <w:szCs w:val="21"/>
        </w:rPr>
        <w:t>たうえで</w:t>
      </w:r>
      <w:r w:rsidRPr="00E14115">
        <w:rPr>
          <w:rFonts w:ascii="HG丸ｺﾞｼｯｸM-PRO" w:eastAsia="HG丸ｺﾞｼｯｸM-PRO" w:hAnsi="HG丸ｺﾞｼｯｸM-PRO" w:cs="Century" w:hint="eastAsia"/>
          <w:bCs/>
          <w:szCs w:val="21"/>
        </w:rPr>
        <w:t>安全管理体制</w:t>
      </w:r>
      <w:r w:rsidR="00DB517D" w:rsidRPr="00E14115">
        <w:rPr>
          <w:rFonts w:ascii="HG丸ｺﾞｼｯｸM-PRO" w:eastAsia="HG丸ｺﾞｼｯｸM-PRO" w:hAnsi="HG丸ｺﾞｼｯｸM-PRO" w:cs="Century" w:hint="eastAsia"/>
          <w:bCs/>
          <w:szCs w:val="21"/>
        </w:rPr>
        <w:t>を整備し、事故発生防止、再発防止に</w:t>
      </w:r>
      <w:r w:rsidR="009432B1" w:rsidRPr="00E14115">
        <w:rPr>
          <w:rFonts w:ascii="HG丸ｺﾞｼｯｸM-PRO" w:eastAsia="HG丸ｺﾞｼｯｸM-PRO" w:hAnsi="HG丸ｺﾞｼｯｸM-PRO" w:cs="Century" w:hint="eastAsia"/>
          <w:bCs/>
          <w:szCs w:val="21"/>
        </w:rPr>
        <w:t>取り組む。</w:t>
      </w:r>
    </w:p>
    <w:p w14:paraId="4837B457" w14:textId="77777777" w:rsidR="00430283" w:rsidRPr="00E14115" w:rsidRDefault="005A5E04" w:rsidP="00932E8F">
      <w:pPr>
        <w:pStyle w:val="aa"/>
        <w:numPr>
          <w:ilvl w:val="0"/>
          <w:numId w:val="17"/>
        </w:numPr>
        <w:ind w:leftChars="68" w:left="711" w:hanging="568"/>
        <w:rPr>
          <w:rFonts w:ascii="HG丸ｺﾞｼｯｸM-PRO" w:eastAsia="HG丸ｺﾞｼｯｸM-PRO" w:hAnsi="HG丸ｺﾞｼｯｸM-PRO" w:cs="Century"/>
          <w:bCs/>
          <w:szCs w:val="21"/>
        </w:rPr>
      </w:pPr>
      <w:r w:rsidRPr="00E14115">
        <w:rPr>
          <w:rFonts w:ascii="HG丸ｺﾞｼｯｸM-PRO" w:eastAsia="HG丸ｺﾞｼｯｸM-PRO" w:hAnsi="HG丸ｺﾞｼｯｸM-PRO" w:cs="Century" w:hint="eastAsia"/>
          <w:bCs/>
          <w:szCs w:val="21"/>
        </w:rPr>
        <w:t>医師により専門的な医学的対応が必要と判断された場合には、協力医療機関・協力歯科医療機関・他の専門的な医療機関へ診療を依頼する。</w:t>
      </w:r>
    </w:p>
    <w:p w14:paraId="1C0E4CD8" w14:textId="77777777" w:rsidR="00430283" w:rsidRPr="00E14115" w:rsidRDefault="005A5E04" w:rsidP="00932E8F">
      <w:pPr>
        <w:pStyle w:val="aa"/>
        <w:numPr>
          <w:ilvl w:val="0"/>
          <w:numId w:val="17"/>
        </w:numPr>
        <w:ind w:leftChars="0" w:left="709" w:hanging="567"/>
        <w:rPr>
          <w:rFonts w:ascii="HG丸ｺﾞｼｯｸM-PRO" w:eastAsia="HG丸ｺﾞｼｯｸM-PRO" w:hAnsi="HG丸ｺﾞｼｯｸM-PRO" w:cs="Century"/>
          <w:bCs/>
          <w:szCs w:val="21"/>
        </w:rPr>
      </w:pPr>
      <w:r w:rsidRPr="00E14115">
        <w:rPr>
          <w:rFonts w:ascii="HG丸ｺﾞｼｯｸM-PRO" w:eastAsia="HG丸ｺﾞｼｯｸM-PRO" w:hAnsi="HG丸ｺﾞｼｯｸM-PRO" w:cs="Century" w:hint="eastAsia"/>
          <w:bCs/>
          <w:szCs w:val="21"/>
        </w:rPr>
        <w:t>入院・通院治療に至る事故や、集団感染などが発生した場合には、速やかに東京都、保険者である足立区、利用者が住民登録している区市町村への事故報告を行い、助言・指導を適正に受けながら速やかな事故解決および再発防止に努める。</w:t>
      </w:r>
    </w:p>
    <w:p w14:paraId="6BA6A8C6" w14:textId="77777777" w:rsidR="005A5E04" w:rsidRPr="00E14115" w:rsidRDefault="005A5E04" w:rsidP="00932E8F">
      <w:pPr>
        <w:pStyle w:val="aa"/>
        <w:numPr>
          <w:ilvl w:val="0"/>
          <w:numId w:val="17"/>
        </w:numPr>
        <w:ind w:leftChars="68" w:left="708" w:hangingChars="269" w:hanging="565"/>
        <w:rPr>
          <w:rFonts w:ascii="HG丸ｺﾞｼｯｸM-PRO" w:eastAsia="HG丸ｺﾞｼｯｸM-PRO" w:hAnsi="HG丸ｺﾞｼｯｸM-PRO" w:cs="Century"/>
          <w:bCs/>
          <w:szCs w:val="21"/>
        </w:rPr>
      </w:pPr>
      <w:r w:rsidRPr="00E14115">
        <w:rPr>
          <w:rFonts w:ascii="HG丸ｺﾞｼｯｸM-PRO" w:eastAsia="HG丸ｺﾞｼｯｸM-PRO" w:hAnsi="HG丸ｺﾞｼｯｸM-PRO" w:cs="Century" w:hint="eastAsia"/>
          <w:bCs/>
          <w:szCs w:val="21"/>
        </w:rPr>
        <w:t>事故発生の防止のための委員会</w:t>
      </w:r>
      <w:r w:rsidR="000F6B8F" w:rsidRPr="00E14115">
        <w:rPr>
          <w:rFonts w:ascii="HG丸ｺﾞｼｯｸM-PRO" w:eastAsia="HG丸ｺﾞｼｯｸM-PRO" w:hAnsi="HG丸ｺﾞｼｯｸM-PRO" w:cs="Century" w:hint="eastAsia"/>
          <w:bCs/>
          <w:szCs w:val="21"/>
        </w:rPr>
        <w:t>を毎月開催し、さらに</w:t>
      </w:r>
      <w:r w:rsidR="00DB517D" w:rsidRPr="00E14115">
        <w:rPr>
          <w:rFonts w:ascii="HG丸ｺﾞｼｯｸM-PRO" w:eastAsia="HG丸ｺﾞｼｯｸM-PRO" w:hAnsi="HG丸ｺﾞｼｯｸM-PRO" w:cs="Century" w:hint="eastAsia"/>
          <w:bCs/>
          <w:szCs w:val="21"/>
        </w:rPr>
        <w:t>従業</w:t>
      </w:r>
      <w:r w:rsidRPr="00E14115">
        <w:rPr>
          <w:rFonts w:ascii="HG丸ｺﾞｼｯｸM-PRO" w:eastAsia="HG丸ｺﾞｼｯｸM-PRO" w:hAnsi="HG丸ｺﾞｼｯｸM-PRO" w:cs="Century" w:hint="eastAsia"/>
          <w:bCs/>
          <w:szCs w:val="21"/>
        </w:rPr>
        <w:t>者に対する定期的な研修を実施する。</w:t>
      </w:r>
    </w:p>
    <w:p w14:paraId="73A59782" w14:textId="77777777" w:rsidR="005A5E04" w:rsidRPr="00E14115" w:rsidRDefault="005A5E04" w:rsidP="005A5E04">
      <w:pPr>
        <w:ind w:right="-2"/>
        <w:rPr>
          <w:rFonts w:ascii="HG丸ｺﾞｼｯｸM-PRO" w:eastAsia="HG丸ｺﾞｼｯｸM-PRO" w:hAnsi="HG丸ｺﾞｼｯｸM-PRO" w:cs="Century"/>
          <w:bCs/>
          <w:szCs w:val="21"/>
        </w:rPr>
      </w:pPr>
      <w:r w:rsidRPr="00E14115">
        <w:rPr>
          <w:rFonts w:ascii="HG丸ｺﾞｼｯｸM-PRO" w:eastAsia="HG丸ｺﾞｼｯｸM-PRO" w:hAnsi="HG丸ｺﾞｼｯｸM-PRO" w:cs="Century"/>
          <w:bCs/>
          <w:szCs w:val="21"/>
        </w:rPr>
        <w:t xml:space="preserve"> </w:t>
      </w:r>
    </w:p>
    <w:p w14:paraId="32B23F81" w14:textId="77777777" w:rsidR="00932E8F" w:rsidRDefault="00932E8F" w:rsidP="005A5E04">
      <w:pPr>
        <w:ind w:right="-2"/>
        <w:rPr>
          <w:rFonts w:ascii="HG丸ｺﾞｼｯｸM-PRO" w:eastAsia="HG丸ｺﾞｼｯｸM-PRO" w:hAnsi="HG丸ｺﾞｼｯｸM-PRO" w:cs="Century"/>
          <w:bCs/>
          <w:szCs w:val="21"/>
        </w:rPr>
      </w:pPr>
    </w:p>
    <w:p w14:paraId="26083C3C" w14:textId="77777777" w:rsidR="00183127" w:rsidRPr="00E14115" w:rsidRDefault="00183127" w:rsidP="005A5E04">
      <w:pPr>
        <w:ind w:right="-2"/>
        <w:rPr>
          <w:rFonts w:ascii="HG丸ｺﾞｼｯｸM-PRO" w:eastAsia="HG丸ｺﾞｼｯｸM-PRO" w:hAnsi="HG丸ｺﾞｼｯｸM-PRO" w:cs="Century" w:hint="eastAsia"/>
          <w:bCs/>
          <w:szCs w:val="21"/>
        </w:rPr>
      </w:pPr>
    </w:p>
    <w:p w14:paraId="7B3AF347" w14:textId="77777777" w:rsidR="00932E8F" w:rsidRPr="00E14115" w:rsidRDefault="005A5E04" w:rsidP="00932E8F">
      <w:pPr>
        <w:ind w:leftChars="-1" w:right="-2" w:hanging="2"/>
        <w:rPr>
          <w:rFonts w:ascii="HG丸ｺﾞｼｯｸM-PRO" w:eastAsia="HG丸ｺﾞｼｯｸM-PRO" w:hAnsi="HG丸ｺﾞｼｯｸM-PRO"/>
        </w:rPr>
      </w:pPr>
      <w:r w:rsidRPr="00E14115">
        <w:rPr>
          <w:rFonts w:ascii="HG丸ｺﾞｼｯｸM-PRO" w:eastAsia="HG丸ｺﾞｼｯｸM-PRO" w:hAnsi="HG丸ｺﾞｼｯｸM-PRO" w:hint="eastAsia"/>
        </w:rPr>
        <w:t>（衛生管理）</w:t>
      </w:r>
    </w:p>
    <w:p w14:paraId="1F93EC92" w14:textId="77777777" w:rsidR="005A5E04" w:rsidRPr="00E14115" w:rsidRDefault="005A5E04" w:rsidP="00932E8F">
      <w:pPr>
        <w:ind w:leftChars="-1" w:left="-2" w:right="-2" w:firstLine="142"/>
        <w:rPr>
          <w:rFonts w:ascii="HG丸ｺﾞｼｯｸM-PRO" w:eastAsia="HG丸ｺﾞｼｯｸM-PRO" w:hAnsi="HG丸ｺﾞｼｯｸM-PRO"/>
        </w:rPr>
      </w:pPr>
      <w:r w:rsidRPr="00E14115">
        <w:rPr>
          <w:rFonts w:ascii="HG丸ｺﾞｼｯｸM-PRO" w:eastAsia="HG丸ｺﾞｼｯｸM-PRO" w:hAnsi="HG丸ｺﾞｼｯｸM-PRO" w:hint="eastAsia"/>
        </w:rPr>
        <w:t>第</w:t>
      </w:r>
      <w:r w:rsidR="00965781" w:rsidRPr="00E14115">
        <w:rPr>
          <w:rFonts w:ascii="HG丸ｺﾞｼｯｸM-PRO" w:eastAsia="HG丸ｺﾞｼｯｸM-PRO" w:hAnsi="HG丸ｺﾞｼｯｸM-PRO" w:hint="eastAsia"/>
        </w:rPr>
        <w:t>1３</w:t>
      </w:r>
      <w:r w:rsidRPr="00E14115">
        <w:rPr>
          <w:rFonts w:ascii="HG丸ｺﾞｼｯｸM-PRO" w:eastAsia="HG丸ｺﾞｼｯｸM-PRO" w:hAnsi="HG丸ｺﾞｼｯｸM-PRO" w:hint="eastAsia"/>
        </w:rPr>
        <w:t>条　当施設の衛生管理は、次のとおりである。</w:t>
      </w:r>
    </w:p>
    <w:p w14:paraId="08E76799" w14:textId="77777777" w:rsidR="005A5E04" w:rsidRPr="00E14115" w:rsidRDefault="005A5E04" w:rsidP="00AA27FC">
      <w:pPr>
        <w:numPr>
          <w:ilvl w:val="0"/>
          <w:numId w:val="6"/>
        </w:numPr>
        <w:ind w:leftChars="66" w:left="708" w:right="-2" w:hangingChars="271" w:hanging="569"/>
        <w:rPr>
          <w:rFonts w:ascii="HG丸ｺﾞｼｯｸM-PRO" w:eastAsia="HG丸ｺﾞｼｯｸM-PRO" w:hAnsi="HG丸ｺﾞｼｯｸM-PRO"/>
        </w:rPr>
      </w:pPr>
      <w:r w:rsidRPr="00E14115">
        <w:rPr>
          <w:rFonts w:ascii="HG丸ｺﾞｼｯｸM-PRO" w:eastAsia="HG丸ｺﾞｼｯｸM-PRO" w:hAnsi="HG丸ｺﾞｼｯｸM-PRO" w:hint="eastAsia"/>
        </w:rPr>
        <w:t>利用者の使用する施設、食器その他の設備または飲用に供する水について、衛生的管理に努め、衛生上必要な措置を講ずるとともに、医薬品及び医療用具の管理を適正に行う。</w:t>
      </w:r>
    </w:p>
    <w:p w14:paraId="307E01CB" w14:textId="77777777" w:rsidR="00027473" w:rsidRPr="00E14115" w:rsidRDefault="005A5E04" w:rsidP="00471822">
      <w:pPr>
        <w:numPr>
          <w:ilvl w:val="0"/>
          <w:numId w:val="6"/>
        </w:numPr>
        <w:ind w:leftChars="68" w:left="708" w:right="-2" w:hangingChars="269" w:hanging="565"/>
        <w:rPr>
          <w:rFonts w:ascii="HG丸ｺﾞｼｯｸM-PRO" w:eastAsia="HG丸ｺﾞｼｯｸM-PRO" w:hAnsi="HG丸ｺﾞｼｯｸM-PRO"/>
        </w:rPr>
      </w:pPr>
      <w:r w:rsidRPr="00E14115">
        <w:rPr>
          <w:rFonts w:ascii="HG丸ｺﾞｼｯｸM-PRO" w:eastAsia="HG丸ｺﾞｼｯｸM-PRO" w:hAnsi="HG丸ｺﾞｼｯｸM-PRO" w:hint="eastAsia"/>
        </w:rPr>
        <w:t>新型コロナウイルス感染症対策、インフルエンザ対策、腸管出血性大腸菌感染症対策、ノロウイルスな</w:t>
      </w:r>
      <w:r w:rsidR="00027473" w:rsidRPr="00E14115">
        <w:rPr>
          <w:rFonts w:ascii="HG丸ｺﾞｼｯｸM-PRO" w:eastAsia="HG丸ｺﾞｼｯｸM-PRO" w:hAnsi="HG丸ｺﾞｼｯｸM-PRO" w:hint="eastAsia"/>
        </w:rPr>
        <w:t>どの感染性胃腸炎対策、レジオネラ症対策等について、その発生及び</w:t>
      </w:r>
    </w:p>
    <w:p w14:paraId="6D179ED6" w14:textId="77777777" w:rsidR="00AA27FC" w:rsidRPr="00E14115" w:rsidRDefault="005A5E04" w:rsidP="00027473">
      <w:pPr>
        <w:ind w:left="708" w:right="-2"/>
        <w:rPr>
          <w:rFonts w:ascii="HG丸ｺﾞｼｯｸM-PRO" w:eastAsia="HG丸ｺﾞｼｯｸM-PRO" w:hAnsi="HG丸ｺﾞｼｯｸM-PRO"/>
        </w:rPr>
      </w:pPr>
      <w:r w:rsidRPr="00E14115">
        <w:rPr>
          <w:rFonts w:ascii="HG丸ｺﾞｼｯｸM-PRO" w:eastAsia="HG丸ｺﾞｼｯｸM-PRO" w:hAnsi="HG丸ｺﾞｼｯｸM-PRO" w:hint="eastAsia"/>
        </w:rPr>
        <w:t>まん延を防止するための措置を講ずる。感染</w:t>
      </w:r>
      <w:r w:rsidR="00027473" w:rsidRPr="00E14115">
        <w:rPr>
          <w:rFonts w:ascii="HG丸ｺﾞｼｯｸM-PRO" w:eastAsia="HG丸ｺﾞｼｯｸM-PRO" w:hAnsi="HG丸ｺﾞｼｯｸM-PRO" w:hint="eastAsia"/>
        </w:rPr>
        <w:t>症が発生し、又はまん延しないように、感染症や食中毒の予防及び</w:t>
      </w:r>
      <w:r w:rsidRPr="00E14115">
        <w:rPr>
          <w:rFonts w:ascii="HG丸ｺﾞｼｯｸM-PRO" w:eastAsia="HG丸ｺﾞｼｯｸM-PRO" w:hAnsi="HG丸ｺﾞｼｯｸM-PRO" w:hint="eastAsia"/>
        </w:rPr>
        <w:t>まん延の防止のための指針を定める。</w:t>
      </w:r>
    </w:p>
    <w:p w14:paraId="3E356CA1" w14:textId="77777777" w:rsidR="005A5E04" w:rsidRPr="00E14115" w:rsidRDefault="005A5E04" w:rsidP="000F6B8F">
      <w:pPr>
        <w:numPr>
          <w:ilvl w:val="0"/>
          <w:numId w:val="6"/>
        </w:numPr>
        <w:ind w:leftChars="67" w:left="708" w:hangingChars="270" w:hanging="567"/>
        <w:rPr>
          <w:rFonts w:ascii="HG丸ｺﾞｼｯｸM-PRO" w:eastAsia="HG丸ｺﾞｼｯｸM-PRO" w:hAnsi="HG丸ｺﾞｼｯｸM-PRO"/>
        </w:rPr>
      </w:pPr>
      <w:r w:rsidRPr="00E14115">
        <w:rPr>
          <w:rFonts w:ascii="HG丸ｺﾞｼｯｸM-PRO" w:eastAsia="HG丸ｺﾞｼｯｸM-PRO" w:hAnsi="HG丸ｺﾞｼｯｸM-PRO" w:hint="eastAsia"/>
        </w:rPr>
        <w:t>当施設における感染症</w:t>
      </w:r>
      <w:r w:rsidR="000F6B8F" w:rsidRPr="00E14115">
        <w:rPr>
          <w:rFonts w:ascii="HG丸ｺﾞｼｯｸM-PRO" w:eastAsia="HG丸ｺﾞｼｯｸM-PRO" w:hAnsi="HG丸ｺﾞｼｯｸM-PRO" w:hint="eastAsia"/>
        </w:rPr>
        <w:t>又は食中毒の予防及びまん延防止のための対策を検討する委員会を毎月</w:t>
      </w:r>
      <w:r w:rsidR="00AA5D7A" w:rsidRPr="00E14115">
        <w:rPr>
          <w:rFonts w:ascii="HG丸ｺﾞｼｯｸM-PRO" w:eastAsia="HG丸ｺﾞｼｯｸM-PRO" w:hAnsi="HG丸ｺﾞｼｯｸM-PRO" w:hint="eastAsia"/>
        </w:rPr>
        <w:t>開催するとともに、その結果について、従業</w:t>
      </w:r>
      <w:r w:rsidRPr="00E14115">
        <w:rPr>
          <w:rFonts w:ascii="HG丸ｺﾞｼｯｸM-PRO" w:eastAsia="HG丸ｺﾞｼｯｸM-PRO" w:hAnsi="HG丸ｺﾞｼｯｸM-PRO" w:hint="eastAsia"/>
        </w:rPr>
        <w:t>者に周知徹底を図る。</w:t>
      </w:r>
    </w:p>
    <w:p w14:paraId="2295441E" w14:textId="77777777" w:rsidR="00AA27FC" w:rsidRPr="00E14115" w:rsidRDefault="005A5E04" w:rsidP="005A5E04">
      <w:pPr>
        <w:pStyle w:val="aa"/>
        <w:numPr>
          <w:ilvl w:val="0"/>
          <w:numId w:val="19"/>
        </w:numPr>
        <w:ind w:leftChars="68" w:left="708" w:right="-2" w:hangingChars="269" w:hanging="565"/>
        <w:rPr>
          <w:rFonts w:ascii="HG丸ｺﾞｼｯｸM-PRO" w:eastAsia="HG丸ｺﾞｼｯｸM-PRO" w:hAnsi="HG丸ｺﾞｼｯｸM-PRO"/>
        </w:rPr>
      </w:pPr>
      <w:r w:rsidRPr="00E14115">
        <w:rPr>
          <w:rFonts w:ascii="HG丸ｺﾞｼｯｸM-PRO" w:eastAsia="HG丸ｺﾞｼｯｸM-PRO" w:hAnsi="HG丸ｺﾞｼｯｸM-PRO" w:hint="eastAsia"/>
        </w:rPr>
        <w:t>従業者に対し、感染症及び食中毒の予防、まん延の防止のための研修並びに訓練を定期的に実施する。</w:t>
      </w:r>
    </w:p>
    <w:p w14:paraId="5362EE64" w14:textId="77777777" w:rsidR="00AA27FC" w:rsidRPr="00E14115" w:rsidRDefault="005A5E04" w:rsidP="005A5E04">
      <w:pPr>
        <w:pStyle w:val="aa"/>
        <w:numPr>
          <w:ilvl w:val="0"/>
          <w:numId w:val="19"/>
        </w:numPr>
        <w:ind w:leftChars="68" w:left="708" w:right="-2" w:hangingChars="269" w:hanging="565"/>
        <w:rPr>
          <w:rFonts w:ascii="HG丸ｺﾞｼｯｸM-PRO" w:eastAsia="HG丸ｺﾞｼｯｸM-PRO" w:hAnsi="HG丸ｺﾞｼｯｸM-PRO"/>
        </w:rPr>
      </w:pPr>
      <w:r w:rsidRPr="00E14115">
        <w:rPr>
          <w:rFonts w:ascii="HG丸ｺﾞｼｯｸM-PRO" w:eastAsia="HG丸ｺﾞｼｯｸM-PRO" w:hAnsi="HG丸ｺﾞｼｯｸM-PRO" w:hint="eastAsia"/>
        </w:rPr>
        <w:t>空調設備等により施設内の適温の確保、湿度管理に努める。</w:t>
      </w:r>
    </w:p>
    <w:p w14:paraId="156054B6" w14:textId="77777777" w:rsidR="00AA27FC" w:rsidRPr="00E14115" w:rsidRDefault="005A5E04" w:rsidP="005A5E04">
      <w:pPr>
        <w:pStyle w:val="aa"/>
        <w:numPr>
          <w:ilvl w:val="0"/>
          <w:numId w:val="19"/>
        </w:numPr>
        <w:ind w:leftChars="68" w:left="710" w:rightChars="-1" w:right="-2" w:hanging="567"/>
        <w:rPr>
          <w:rFonts w:ascii="HG丸ｺﾞｼｯｸM-PRO" w:eastAsia="HG丸ｺﾞｼｯｸM-PRO" w:hAnsi="HG丸ｺﾞｼｯｸM-PRO"/>
        </w:rPr>
      </w:pPr>
      <w:r w:rsidRPr="00E14115">
        <w:rPr>
          <w:rFonts w:ascii="HG丸ｺﾞｼｯｸM-PRO" w:eastAsia="HG丸ｺﾞｼｯｸM-PRO" w:hAnsi="HG丸ｺﾞｼｯｸM-PRO" w:hint="eastAsia"/>
        </w:rPr>
        <w:t>食中毒を予防し、衛生的で安全な食事を提供するため、給食施設の衛生管理を徹底する。「厚生労働大臣が定める感染症又は食中毒の発生が疑われる際の対処等に関する手順」に沿った対応を行う。</w:t>
      </w:r>
    </w:p>
    <w:p w14:paraId="2B9E908D" w14:textId="77777777" w:rsidR="00AA27FC" w:rsidRPr="00E14115" w:rsidRDefault="005A5E04" w:rsidP="005A5E04">
      <w:pPr>
        <w:pStyle w:val="aa"/>
        <w:numPr>
          <w:ilvl w:val="0"/>
          <w:numId w:val="19"/>
        </w:numPr>
        <w:ind w:leftChars="68" w:left="710" w:rightChars="-1" w:right="-2" w:hanging="567"/>
        <w:rPr>
          <w:rFonts w:ascii="HG丸ｺﾞｼｯｸM-PRO" w:eastAsia="HG丸ｺﾞｼｯｸM-PRO" w:hAnsi="HG丸ｺﾞｼｯｸM-PRO"/>
        </w:rPr>
      </w:pPr>
      <w:r w:rsidRPr="00E14115">
        <w:rPr>
          <w:rFonts w:ascii="HG丸ｺﾞｼｯｸM-PRO" w:eastAsia="HG丸ｺﾞｼｯｸM-PRO" w:hAnsi="HG丸ｺﾞｼｯｸM-PRO" w:hint="eastAsia"/>
        </w:rPr>
        <w:t>鼠族や昆虫の駆除を定期的に行う。</w:t>
      </w:r>
    </w:p>
    <w:p w14:paraId="7D1C412B" w14:textId="77777777" w:rsidR="005A5E04" w:rsidRPr="00E14115" w:rsidRDefault="005A5E04" w:rsidP="00AA27FC">
      <w:pPr>
        <w:pStyle w:val="aa"/>
        <w:numPr>
          <w:ilvl w:val="0"/>
          <w:numId w:val="19"/>
        </w:numPr>
        <w:ind w:leftChars="0" w:left="709" w:rightChars="-1" w:right="-2" w:hanging="567"/>
        <w:rPr>
          <w:rFonts w:ascii="HG丸ｺﾞｼｯｸM-PRO" w:eastAsia="HG丸ｺﾞｼｯｸM-PRO" w:hAnsi="HG丸ｺﾞｼｯｸM-PRO"/>
        </w:rPr>
      </w:pPr>
      <w:r w:rsidRPr="00E14115">
        <w:rPr>
          <w:rFonts w:ascii="HG丸ｺﾞｼｯｸM-PRO" w:eastAsia="HG丸ｺﾞｼｯｸM-PRO" w:hAnsi="HG丸ｺﾞｼｯｸM-PRO" w:hint="eastAsia"/>
        </w:rPr>
        <w:t>管理栄養士、給食委託業者は、日常の健康管理、月1～2回の検便結果等の報告を行わなければならない。</w:t>
      </w:r>
    </w:p>
    <w:p w14:paraId="3FFD078E" w14:textId="77777777" w:rsidR="005A5E04" w:rsidRPr="00E14115" w:rsidRDefault="005A5E04" w:rsidP="005A5E04">
      <w:pPr>
        <w:ind w:right="-2"/>
        <w:rPr>
          <w:rFonts w:ascii="HG丸ｺﾞｼｯｸM-PRO" w:eastAsia="HG丸ｺﾞｼｯｸM-PRO" w:hAnsi="HG丸ｺﾞｼｯｸM-PRO"/>
        </w:rPr>
      </w:pPr>
    </w:p>
    <w:p w14:paraId="6917B304" w14:textId="77777777" w:rsidR="005A5E04" w:rsidRPr="00E14115" w:rsidRDefault="00AA27FC" w:rsidP="005A5E04">
      <w:pPr>
        <w:ind w:left="630" w:right="-2" w:hangingChars="300" w:hanging="630"/>
        <w:rPr>
          <w:rFonts w:ascii="HG丸ｺﾞｼｯｸM-PRO" w:eastAsia="HG丸ｺﾞｼｯｸM-PRO" w:hAnsi="HG丸ｺﾞｼｯｸM-PRO"/>
        </w:rPr>
      </w:pPr>
      <w:r w:rsidRPr="00E14115">
        <w:rPr>
          <w:rFonts w:ascii="HG丸ｺﾞｼｯｸM-PRO" w:eastAsia="HG丸ｺﾞｼｯｸM-PRO" w:hAnsi="HG丸ｺﾞｼｯｸM-PRO" w:hint="eastAsia"/>
        </w:rPr>
        <w:t>（</w:t>
      </w:r>
      <w:r w:rsidR="005A5E04" w:rsidRPr="00E14115">
        <w:rPr>
          <w:rFonts w:ascii="HG丸ｺﾞｼｯｸM-PRO" w:eastAsia="HG丸ｺﾞｼｯｸM-PRO" w:hAnsi="HG丸ｺﾞｼｯｸM-PRO" w:hint="eastAsia"/>
        </w:rPr>
        <w:t>褥瘡の発生防止</w:t>
      </w:r>
      <w:r w:rsidRPr="00E14115">
        <w:rPr>
          <w:rFonts w:ascii="HG丸ｺﾞｼｯｸM-PRO" w:eastAsia="HG丸ｺﾞｼｯｸM-PRO" w:hAnsi="HG丸ｺﾞｼｯｸM-PRO" w:hint="eastAsia"/>
        </w:rPr>
        <w:t>）</w:t>
      </w:r>
    </w:p>
    <w:p w14:paraId="4D3B97E3" w14:textId="77777777" w:rsidR="009D27E8" w:rsidRPr="00E14115" w:rsidRDefault="005A5E04" w:rsidP="00182413">
      <w:pPr>
        <w:ind w:leftChars="67" w:left="777" w:right="-2" w:hangingChars="303" w:hanging="636"/>
        <w:rPr>
          <w:rFonts w:ascii="HG丸ｺﾞｼｯｸM-PRO" w:eastAsia="HG丸ｺﾞｼｯｸM-PRO" w:hAnsi="HG丸ｺﾞｼｯｸM-PRO"/>
        </w:rPr>
      </w:pPr>
      <w:r w:rsidRPr="00E14115">
        <w:rPr>
          <w:rFonts w:ascii="HG丸ｺﾞｼｯｸM-PRO" w:eastAsia="HG丸ｺﾞｼｯｸM-PRO" w:hAnsi="HG丸ｺﾞｼｯｸM-PRO" w:hint="eastAsia"/>
        </w:rPr>
        <w:t>第</w:t>
      </w:r>
      <w:r w:rsidR="00965781" w:rsidRPr="00E14115">
        <w:rPr>
          <w:rFonts w:ascii="HG丸ｺﾞｼｯｸM-PRO" w:eastAsia="HG丸ｺﾞｼｯｸM-PRO" w:hAnsi="HG丸ｺﾞｼｯｸM-PRO" w:hint="eastAsia"/>
        </w:rPr>
        <w:t>1４</w:t>
      </w:r>
      <w:r w:rsidRPr="00E14115">
        <w:rPr>
          <w:rFonts w:ascii="HG丸ｺﾞｼｯｸM-PRO" w:eastAsia="HG丸ｺﾞｼｯｸM-PRO" w:hAnsi="HG丸ｺﾞｼｯｸM-PRO" w:hint="eastAsia"/>
        </w:rPr>
        <w:t>条</w:t>
      </w:r>
      <w:r w:rsidR="006476C8" w:rsidRPr="00E14115">
        <w:rPr>
          <w:rFonts w:ascii="HG丸ｺﾞｼｯｸM-PRO" w:eastAsia="HG丸ｺﾞｼｯｸM-PRO" w:hAnsi="HG丸ｺﾞｼｯｸM-PRO" w:hint="eastAsia"/>
        </w:rPr>
        <w:t xml:space="preserve">　</w:t>
      </w:r>
      <w:r w:rsidRPr="00E14115">
        <w:rPr>
          <w:rFonts w:ascii="HG丸ｺﾞｼｯｸM-PRO" w:eastAsia="HG丸ｺﾞｼｯｸM-PRO" w:hAnsi="HG丸ｺﾞｼｯｸM-PRO" w:hint="eastAsia"/>
        </w:rPr>
        <w:t>当施設は、利用者に対し良質なサービスを提供する取り組みのひとつとして、褥瘡が発生しないような適切な看護・介護に努めるとともに、褥瘡対策指針を定め、</w:t>
      </w:r>
    </w:p>
    <w:p w14:paraId="023ECDD7" w14:textId="77777777" w:rsidR="000F6B8F" w:rsidRPr="00E14115" w:rsidRDefault="005A5E04" w:rsidP="009D27E8">
      <w:pPr>
        <w:ind w:leftChars="367" w:left="771" w:right="-2"/>
        <w:rPr>
          <w:rFonts w:ascii="HG丸ｺﾞｼｯｸM-PRO" w:eastAsia="HG丸ｺﾞｼｯｸM-PRO" w:hAnsi="HG丸ｺﾞｼｯｸM-PRO"/>
        </w:rPr>
      </w:pPr>
      <w:r w:rsidRPr="00E14115">
        <w:rPr>
          <w:rFonts w:ascii="HG丸ｺﾞｼｯｸM-PRO" w:eastAsia="HG丸ｺﾞｼｯｸM-PRO" w:hAnsi="HG丸ｺﾞｼｯｸM-PRO" w:hint="eastAsia"/>
        </w:rPr>
        <w:t>その発生を防止するための体制を整備する。</w:t>
      </w:r>
    </w:p>
    <w:p w14:paraId="3E6B5393" w14:textId="77777777" w:rsidR="00E80A5F" w:rsidRPr="00E14115" w:rsidRDefault="00E80A5F" w:rsidP="00E80A5F">
      <w:pPr>
        <w:ind w:leftChars="-50" w:left="781" w:right="-2" w:hangingChars="422" w:hanging="886"/>
        <w:rPr>
          <w:rFonts w:ascii="HG丸ｺﾞｼｯｸM-PRO" w:eastAsia="HG丸ｺﾞｼｯｸM-PRO" w:hAnsi="HG丸ｺﾞｼｯｸM-PRO"/>
        </w:rPr>
      </w:pPr>
    </w:p>
    <w:p w14:paraId="3671F729" w14:textId="77777777" w:rsidR="00E80A5F" w:rsidRPr="00E14115" w:rsidRDefault="00182413" w:rsidP="00E80A5F">
      <w:pPr>
        <w:ind w:right="-2"/>
        <w:rPr>
          <w:rFonts w:ascii="HG丸ｺﾞｼｯｸM-PRO" w:eastAsia="HG丸ｺﾞｼｯｸM-PRO" w:hAnsi="HG丸ｺﾞｼｯｸM-PRO"/>
        </w:rPr>
      </w:pPr>
      <w:r w:rsidRPr="00E14115">
        <w:rPr>
          <w:rFonts w:ascii="HG丸ｺﾞｼｯｸM-PRO" w:eastAsia="HG丸ｺﾞｼｯｸM-PRO" w:hAnsi="HG丸ｺﾞｼｯｸM-PRO" w:hint="eastAsia"/>
        </w:rPr>
        <w:t>（</w:t>
      </w:r>
      <w:r w:rsidR="00E80A5F" w:rsidRPr="00E14115">
        <w:rPr>
          <w:rFonts w:ascii="HG丸ｺﾞｼｯｸM-PRO" w:eastAsia="HG丸ｺﾞｼｯｸM-PRO" w:hAnsi="HG丸ｺﾞｼｯｸM-PRO" w:hint="eastAsia"/>
        </w:rPr>
        <w:t>苦情及び要望への対応</w:t>
      </w:r>
      <w:r w:rsidRPr="00E14115">
        <w:rPr>
          <w:rFonts w:ascii="HG丸ｺﾞｼｯｸM-PRO" w:eastAsia="HG丸ｺﾞｼｯｸM-PRO" w:hAnsi="HG丸ｺﾞｼｯｸM-PRO" w:hint="eastAsia"/>
        </w:rPr>
        <w:t>）</w:t>
      </w:r>
    </w:p>
    <w:p w14:paraId="4D23B8AF" w14:textId="77777777" w:rsidR="00182413" w:rsidRPr="00E14115" w:rsidRDefault="00E80A5F" w:rsidP="00182413">
      <w:pPr>
        <w:ind w:leftChars="67" w:left="838" w:right="-2" w:hangingChars="332" w:hanging="697"/>
        <w:rPr>
          <w:rFonts w:ascii="HG丸ｺﾞｼｯｸM-PRO" w:eastAsia="HG丸ｺﾞｼｯｸM-PRO" w:hAnsi="HG丸ｺﾞｼｯｸM-PRO"/>
        </w:rPr>
      </w:pPr>
      <w:r w:rsidRPr="00E14115">
        <w:rPr>
          <w:rFonts w:ascii="HG丸ｺﾞｼｯｸM-PRO" w:eastAsia="HG丸ｺﾞｼｯｸM-PRO" w:hAnsi="HG丸ｺﾞｼｯｸM-PRO" w:hint="eastAsia"/>
        </w:rPr>
        <w:t>第15条　当施設は、提供するサービスが利用者本位のものとなることを目的に、利用者及び家族からの苦情やサービスに対する要望等（以下、「苦情等」という。）を受け付ける。</w:t>
      </w:r>
    </w:p>
    <w:p w14:paraId="6E70F4C7" w14:textId="77777777" w:rsidR="00182413" w:rsidRPr="00E14115" w:rsidRDefault="00E80A5F" w:rsidP="00182413">
      <w:pPr>
        <w:ind w:leftChars="202" w:left="705" w:right="-2" w:hangingChars="134" w:hanging="281"/>
        <w:rPr>
          <w:rFonts w:ascii="HG丸ｺﾞｼｯｸM-PRO" w:eastAsia="HG丸ｺﾞｼｯｸM-PRO" w:hAnsi="HG丸ｺﾞｼｯｸM-PRO"/>
        </w:rPr>
      </w:pPr>
      <w:r w:rsidRPr="00E14115">
        <w:rPr>
          <w:rFonts w:ascii="HG丸ｺﾞｼｯｸM-PRO" w:eastAsia="HG丸ｺﾞｼｯｸM-PRO" w:hAnsi="HG丸ｺﾞｼｯｸM-PRO" w:hint="eastAsia"/>
        </w:rPr>
        <w:t>２　苦情受付担当者、苦情対応責任者、苦情等解決責任者を設置し、適切に苦情等に対応する。</w:t>
      </w:r>
    </w:p>
    <w:p w14:paraId="7E6B6303" w14:textId="77777777" w:rsidR="00182413" w:rsidRPr="00E14115" w:rsidRDefault="00182413" w:rsidP="00182413">
      <w:pPr>
        <w:ind w:leftChars="210" w:left="722" w:right="-2" w:hangingChars="134" w:hanging="281"/>
        <w:rPr>
          <w:rFonts w:ascii="HG丸ｺﾞｼｯｸM-PRO" w:eastAsia="HG丸ｺﾞｼｯｸM-PRO" w:hAnsi="HG丸ｺﾞｼｯｸM-PRO"/>
        </w:rPr>
      </w:pPr>
      <w:r w:rsidRPr="00E14115">
        <w:rPr>
          <w:rFonts w:ascii="HG丸ｺﾞｼｯｸM-PRO" w:eastAsia="HG丸ｺﾞｼｯｸM-PRO" w:hAnsi="HG丸ｺﾞｼｯｸM-PRO" w:hint="eastAsia"/>
        </w:rPr>
        <w:t xml:space="preserve">3　</w:t>
      </w:r>
      <w:r w:rsidR="00AA5D7A" w:rsidRPr="00E14115">
        <w:rPr>
          <w:rFonts w:ascii="HG丸ｺﾞｼｯｸM-PRO" w:eastAsia="HG丸ｺﾞｼｯｸM-PRO" w:hAnsi="HG丸ｺﾞｼｯｸM-PRO" w:hint="eastAsia"/>
        </w:rPr>
        <w:t>接遇及びサービス提供のあり方、苦情等への</w:t>
      </w:r>
      <w:r w:rsidR="00E80A5F" w:rsidRPr="00E14115">
        <w:rPr>
          <w:rFonts w:ascii="HG丸ｺﾞｼｯｸM-PRO" w:eastAsia="HG丸ｺﾞｼｯｸM-PRO" w:hAnsi="HG丸ｺﾞｼｯｸM-PRO" w:hint="eastAsia"/>
        </w:rPr>
        <w:t>対応を検討するための委員会を毎月開催する。</w:t>
      </w:r>
    </w:p>
    <w:p w14:paraId="78C25981" w14:textId="77777777" w:rsidR="00182413" w:rsidRPr="00E14115" w:rsidRDefault="00E80A5F" w:rsidP="00182413">
      <w:pPr>
        <w:pStyle w:val="aa"/>
        <w:ind w:leftChars="-1" w:left="-2" w:right="-2" w:firstLineChars="202" w:firstLine="424"/>
        <w:rPr>
          <w:rFonts w:ascii="HG丸ｺﾞｼｯｸM-PRO" w:eastAsia="HG丸ｺﾞｼｯｸM-PRO" w:hAnsi="HG丸ｺﾞｼｯｸM-PRO"/>
        </w:rPr>
      </w:pPr>
      <w:r w:rsidRPr="00E14115">
        <w:rPr>
          <w:rFonts w:ascii="HG丸ｺﾞｼｯｸM-PRO" w:eastAsia="HG丸ｺﾞｼｯｸM-PRO" w:hAnsi="HG丸ｺﾞｼｯｸM-PRO" w:hint="eastAsia"/>
        </w:rPr>
        <w:t>４  苦情発生防止に向けた研修を定期的に実施する。</w:t>
      </w:r>
    </w:p>
    <w:p w14:paraId="52F0ADF6" w14:textId="77777777" w:rsidR="00E80A5F" w:rsidRPr="00E14115" w:rsidRDefault="00E80A5F" w:rsidP="00182413">
      <w:pPr>
        <w:pStyle w:val="aa"/>
        <w:ind w:leftChars="201" w:left="708" w:right="-2" w:hangingChars="136" w:hanging="286"/>
        <w:rPr>
          <w:rFonts w:ascii="HG丸ｺﾞｼｯｸM-PRO" w:eastAsia="HG丸ｺﾞｼｯｸM-PRO" w:hAnsi="HG丸ｺﾞｼｯｸM-PRO"/>
        </w:rPr>
      </w:pPr>
      <w:r w:rsidRPr="00E14115">
        <w:rPr>
          <w:rFonts w:ascii="HG丸ｺﾞｼｯｸM-PRO" w:eastAsia="HG丸ｺﾞｼｯｸM-PRO" w:hAnsi="HG丸ｺﾞｼｯｸM-PRO" w:hint="eastAsia"/>
        </w:rPr>
        <w:t>５　意見箱の設置、行政機関相談窓口の書面掲示、年1回以上の利用者及び家族に対するサービス満足度調査の実施等を適切に実施する。</w:t>
      </w:r>
    </w:p>
    <w:p w14:paraId="764E9932" w14:textId="77777777" w:rsidR="005A5E04" w:rsidRPr="00E14115" w:rsidRDefault="005A5E04" w:rsidP="005A5E04">
      <w:pPr>
        <w:ind w:right="-2"/>
        <w:rPr>
          <w:rFonts w:ascii="HG丸ｺﾞｼｯｸM-PRO" w:eastAsia="HG丸ｺﾞｼｯｸM-PRO" w:hAnsi="HG丸ｺﾞｼｯｸM-PRO"/>
        </w:rPr>
      </w:pPr>
    </w:p>
    <w:p w14:paraId="40580368" w14:textId="77777777" w:rsidR="005A5E04" w:rsidRPr="00E14115" w:rsidRDefault="006476C8" w:rsidP="005A5E04">
      <w:pPr>
        <w:ind w:leftChars="-1" w:right="-2" w:hanging="2"/>
        <w:rPr>
          <w:rFonts w:ascii="HG丸ｺﾞｼｯｸM-PRO" w:eastAsia="HG丸ｺﾞｼｯｸM-PRO" w:hAnsi="HG丸ｺﾞｼｯｸM-PRO" w:cs="Century"/>
          <w:bCs/>
          <w:szCs w:val="21"/>
        </w:rPr>
      </w:pPr>
      <w:r w:rsidRPr="00E14115">
        <w:rPr>
          <w:rFonts w:ascii="HG丸ｺﾞｼｯｸM-PRO" w:eastAsia="HG丸ｺﾞｼｯｸM-PRO" w:hAnsi="HG丸ｺﾞｼｯｸM-PRO" w:cs="Century" w:hint="eastAsia"/>
          <w:bCs/>
          <w:szCs w:val="21"/>
        </w:rPr>
        <w:t>（</w:t>
      </w:r>
      <w:r w:rsidR="005A5E04" w:rsidRPr="00E14115">
        <w:rPr>
          <w:rFonts w:ascii="HG丸ｺﾞｼｯｸM-PRO" w:eastAsia="HG丸ｺﾞｼｯｸM-PRO" w:hAnsi="HG丸ｺﾞｼｯｸM-PRO" w:cs="Century" w:hint="eastAsia"/>
          <w:bCs/>
          <w:szCs w:val="21"/>
        </w:rPr>
        <w:t>ハラスメントの防止</w:t>
      </w:r>
      <w:r w:rsidRPr="00E14115">
        <w:rPr>
          <w:rFonts w:ascii="HG丸ｺﾞｼｯｸM-PRO" w:eastAsia="HG丸ｺﾞｼｯｸM-PRO" w:hAnsi="HG丸ｺﾞｼｯｸM-PRO" w:cs="Century" w:hint="eastAsia"/>
          <w:bCs/>
          <w:szCs w:val="21"/>
        </w:rPr>
        <w:t>）</w:t>
      </w:r>
    </w:p>
    <w:p w14:paraId="0B878A85" w14:textId="77777777" w:rsidR="009D27E8" w:rsidRPr="00E14115" w:rsidRDefault="005A5E04" w:rsidP="00182413">
      <w:pPr>
        <w:ind w:leftChars="67" w:left="872" w:right="-2" w:hangingChars="348" w:hanging="731"/>
        <w:rPr>
          <w:rFonts w:ascii="HG丸ｺﾞｼｯｸM-PRO" w:eastAsia="HG丸ｺﾞｼｯｸM-PRO" w:hAnsi="HG丸ｺﾞｼｯｸM-PRO" w:cs="Century"/>
          <w:bCs/>
          <w:szCs w:val="21"/>
        </w:rPr>
      </w:pPr>
      <w:r w:rsidRPr="00E14115">
        <w:rPr>
          <w:rFonts w:ascii="HG丸ｺﾞｼｯｸM-PRO" w:eastAsia="HG丸ｺﾞｼｯｸM-PRO" w:hAnsi="HG丸ｺﾞｼｯｸM-PRO" w:cs="Century" w:hint="eastAsia"/>
          <w:bCs/>
          <w:szCs w:val="21"/>
        </w:rPr>
        <w:t>第</w:t>
      </w:r>
      <w:r w:rsidR="00E80A5F" w:rsidRPr="00E14115">
        <w:rPr>
          <w:rFonts w:ascii="HG丸ｺﾞｼｯｸM-PRO" w:eastAsia="HG丸ｺﾞｼｯｸM-PRO" w:hAnsi="HG丸ｺﾞｼｯｸM-PRO" w:cs="Century" w:hint="eastAsia"/>
          <w:bCs/>
          <w:szCs w:val="21"/>
        </w:rPr>
        <w:t>16</w:t>
      </w:r>
      <w:r w:rsidRPr="00E14115">
        <w:rPr>
          <w:rFonts w:ascii="HG丸ｺﾞｼｯｸM-PRO" w:eastAsia="HG丸ｺﾞｼｯｸM-PRO" w:hAnsi="HG丸ｺﾞｼｯｸM-PRO" w:cs="Century" w:hint="eastAsia"/>
          <w:bCs/>
          <w:szCs w:val="21"/>
        </w:rPr>
        <w:t>条　当施設は、適切な介護保健施設サービスの提供を確保する観点から、職場において行われる性的な言動又は優越的な関係を背景とした言動であって、業務上必要かつ</w:t>
      </w:r>
    </w:p>
    <w:p w14:paraId="69D9CCB5" w14:textId="77777777" w:rsidR="009D27E8" w:rsidRPr="00E14115" w:rsidRDefault="005A5E04" w:rsidP="009D27E8">
      <w:pPr>
        <w:ind w:leftChars="367" w:left="771" w:right="-2"/>
        <w:rPr>
          <w:rFonts w:ascii="HG丸ｺﾞｼｯｸM-PRO" w:eastAsia="HG丸ｺﾞｼｯｸM-PRO" w:hAnsi="HG丸ｺﾞｼｯｸM-PRO" w:cs="Century"/>
          <w:bCs/>
          <w:szCs w:val="21"/>
        </w:rPr>
      </w:pPr>
      <w:r w:rsidRPr="00E14115">
        <w:rPr>
          <w:rFonts w:ascii="HG丸ｺﾞｼｯｸM-PRO" w:eastAsia="HG丸ｺﾞｼｯｸM-PRO" w:hAnsi="HG丸ｺﾞｼｯｸM-PRO" w:cs="Century" w:hint="eastAsia"/>
          <w:bCs/>
          <w:szCs w:val="21"/>
        </w:rPr>
        <w:t>相当な範囲を超えたものにより従業者の就労が害されることを防止（ハラスメントの</w:t>
      </w:r>
    </w:p>
    <w:p w14:paraId="638F2507" w14:textId="77777777" w:rsidR="005A5E04" w:rsidRPr="00E14115" w:rsidRDefault="005A5E04" w:rsidP="009D27E8">
      <w:pPr>
        <w:ind w:leftChars="367" w:left="771" w:right="-2"/>
        <w:rPr>
          <w:rFonts w:ascii="HG丸ｺﾞｼｯｸM-PRO" w:eastAsia="HG丸ｺﾞｼｯｸM-PRO" w:hAnsi="HG丸ｺﾞｼｯｸM-PRO" w:cs="Century"/>
          <w:szCs w:val="21"/>
        </w:rPr>
      </w:pPr>
      <w:r w:rsidRPr="00E14115">
        <w:rPr>
          <w:rFonts w:ascii="HG丸ｺﾞｼｯｸM-PRO" w:eastAsia="HG丸ｺﾞｼｯｸM-PRO" w:hAnsi="HG丸ｺﾞｼｯｸM-PRO" w:cs="Century" w:hint="eastAsia"/>
          <w:bCs/>
          <w:szCs w:val="21"/>
        </w:rPr>
        <w:t>防止）するため</w:t>
      </w:r>
      <w:r w:rsidRPr="00E14115">
        <w:rPr>
          <w:rFonts w:ascii="HG丸ｺﾞｼｯｸM-PRO" w:eastAsia="HG丸ｺﾞｼｯｸM-PRO" w:hAnsi="HG丸ｺﾞｼｯｸM-PRO" w:cs="Century" w:hint="eastAsia"/>
          <w:szCs w:val="21"/>
        </w:rPr>
        <w:t>以下に揚げる事項を実施する。</w:t>
      </w:r>
    </w:p>
    <w:p w14:paraId="058C5F41" w14:textId="77777777" w:rsidR="005A5E04" w:rsidRPr="00E14115" w:rsidRDefault="00AA5D7A" w:rsidP="00840870">
      <w:pPr>
        <w:numPr>
          <w:ilvl w:val="0"/>
          <w:numId w:val="7"/>
        </w:numPr>
        <w:ind w:left="851" w:right="-2" w:hanging="709"/>
        <w:rPr>
          <w:rFonts w:ascii="HG丸ｺﾞｼｯｸM-PRO" w:eastAsia="HG丸ｺﾞｼｯｸM-PRO" w:hAnsi="HG丸ｺﾞｼｯｸM-PRO" w:cs="Century"/>
          <w:bCs/>
          <w:szCs w:val="21"/>
        </w:rPr>
      </w:pPr>
      <w:r w:rsidRPr="00E14115">
        <w:rPr>
          <w:rFonts w:ascii="HG丸ｺﾞｼｯｸM-PRO" w:eastAsia="HG丸ｺﾞｼｯｸM-PRO" w:hAnsi="HG丸ｺﾞｼｯｸM-PRO" w:cs="Century" w:hint="eastAsia"/>
          <w:szCs w:val="21"/>
        </w:rPr>
        <w:t>利用者及びその家族並びに従業</w:t>
      </w:r>
      <w:r w:rsidR="005A5E04" w:rsidRPr="00E14115">
        <w:rPr>
          <w:rFonts w:ascii="HG丸ｺﾞｼｯｸM-PRO" w:eastAsia="HG丸ｺﾞｼｯｸM-PRO" w:hAnsi="HG丸ｺﾞｼｯｸM-PRO" w:cs="Century" w:hint="eastAsia"/>
          <w:szCs w:val="21"/>
        </w:rPr>
        <w:t>者に対し、ハラスメントの防止に向けた啓蒙を行う。</w:t>
      </w:r>
    </w:p>
    <w:p w14:paraId="752EEEB1" w14:textId="77777777" w:rsidR="00840870" w:rsidRPr="00E14115" w:rsidRDefault="005A5E04" w:rsidP="00182413">
      <w:pPr>
        <w:numPr>
          <w:ilvl w:val="0"/>
          <w:numId w:val="7"/>
        </w:numPr>
        <w:ind w:left="709" w:rightChars="-1" w:right="-2" w:hanging="566"/>
        <w:rPr>
          <w:rFonts w:ascii="HG丸ｺﾞｼｯｸM-PRO" w:eastAsia="HG丸ｺﾞｼｯｸM-PRO" w:hAnsi="HG丸ｺﾞｼｯｸM-PRO"/>
        </w:rPr>
      </w:pPr>
      <w:r w:rsidRPr="00E14115">
        <w:rPr>
          <w:rFonts w:ascii="HG丸ｺﾞｼｯｸM-PRO" w:eastAsia="HG丸ｺﾞｼｯｸM-PRO" w:hAnsi="HG丸ｺﾞｼｯｸM-PRO" w:hint="eastAsia"/>
        </w:rPr>
        <w:t>ハラスメント対策を検討する委員会を定期的に開催するとともに、その結果については</w:t>
      </w:r>
      <w:r w:rsidR="00AA5D7A" w:rsidRPr="00E14115">
        <w:rPr>
          <w:rFonts w:ascii="HG丸ｺﾞｼｯｸM-PRO" w:eastAsia="HG丸ｺﾞｼｯｸM-PRO" w:hAnsi="HG丸ｺﾞｼｯｸM-PRO" w:hint="eastAsia"/>
        </w:rPr>
        <w:t>従業</w:t>
      </w:r>
      <w:r w:rsidRPr="00E14115">
        <w:rPr>
          <w:rFonts w:ascii="HG丸ｺﾞｼｯｸM-PRO" w:eastAsia="HG丸ｺﾞｼｯｸM-PRO" w:hAnsi="HG丸ｺﾞｼｯｸM-PRO" w:hint="eastAsia"/>
        </w:rPr>
        <w:t>者への周知徹底を図る。</w:t>
      </w:r>
    </w:p>
    <w:p w14:paraId="2487F157" w14:textId="77777777" w:rsidR="00840870" w:rsidRPr="00E14115" w:rsidRDefault="005A5E04" w:rsidP="005A5E04">
      <w:pPr>
        <w:numPr>
          <w:ilvl w:val="0"/>
          <w:numId w:val="7"/>
        </w:numPr>
        <w:ind w:leftChars="68" w:left="708" w:right="-2" w:hangingChars="269" w:hanging="565"/>
        <w:rPr>
          <w:rFonts w:ascii="HG丸ｺﾞｼｯｸM-PRO" w:eastAsia="HG丸ｺﾞｼｯｸM-PRO" w:hAnsi="HG丸ｺﾞｼｯｸM-PRO"/>
        </w:rPr>
      </w:pPr>
      <w:r w:rsidRPr="00E14115">
        <w:rPr>
          <w:rFonts w:ascii="HG丸ｺﾞｼｯｸM-PRO" w:eastAsia="HG丸ｺﾞｼｯｸM-PRO" w:hAnsi="HG丸ｺﾞｼｯｸM-PRO" w:hint="eastAsia"/>
        </w:rPr>
        <w:t>ハラスメント防止のための指針を整備する。</w:t>
      </w:r>
    </w:p>
    <w:p w14:paraId="0E4265F5" w14:textId="77777777" w:rsidR="00840870" w:rsidRPr="00E14115" w:rsidRDefault="005A5E04" w:rsidP="005A5E04">
      <w:pPr>
        <w:numPr>
          <w:ilvl w:val="0"/>
          <w:numId w:val="7"/>
        </w:numPr>
        <w:ind w:leftChars="68" w:left="708" w:right="-2" w:hangingChars="269" w:hanging="565"/>
        <w:rPr>
          <w:rFonts w:ascii="HG丸ｺﾞｼｯｸM-PRO" w:eastAsia="HG丸ｺﾞｼｯｸM-PRO" w:hAnsi="HG丸ｺﾞｼｯｸM-PRO"/>
        </w:rPr>
      </w:pPr>
      <w:r w:rsidRPr="00E14115">
        <w:rPr>
          <w:rFonts w:ascii="HG丸ｺﾞｼｯｸM-PRO" w:eastAsia="HG丸ｺﾞｼｯｸM-PRO" w:hAnsi="HG丸ｺﾞｼｯｸM-PRO" w:hint="eastAsia"/>
        </w:rPr>
        <w:t>ハラスメントを防止するための定期的な研修を実施する。</w:t>
      </w:r>
    </w:p>
    <w:p w14:paraId="244E2932" w14:textId="77777777" w:rsidR="00840870" w:rsidRPr="00E14115" w:rsidRDefault="005A5E04" w:rsidP="00840870">
      <w:pPr>
        <w:numPr>
          <w:ilvl w:val="0"/>
          <w:numId w:val="7"/>
        </w:numPr>
        <w:ind w:leftChars="68" w:left="708" w:right="-2" w:hangingChars="269" w:hanging="565"/>
        <w:rPr>
          <w:rFonts w:ascii="HG丸ｺﾞｼｯｸM-PRO" w:eastAsia="HG丸ｺﾞｼｯｸM-PRO" w:hAnsi="HG丸ｺﾞｼｯｸM-PRO"/>
        </w:rPr>
      </w:pPr>
      <w:r w:rsidRPr="00E14115">
        <w:rPr>
          <w:rFonts w:ascii="HG丸ｺﾞｼｯｸM-PRO" w:eastAsia="HG丸ｺﾞｼｯｸM-PRO" w:hAnsi="HG丸ｺﾞｼｯｸM-PRO" w:hint="eastAsia"/>
        </w:rPr>
        <w:t>ハラスメントを防止するための措置を適切に実施するため担当者を置く。</w:t>
      </w:r>
    </w:p>
    <w:p w14:paraId="658F17B0" w14:textId="77777777" w:rsidR="005A5E04" w:rsidRPr="00E14115" w:rsidRDefault="005A5E04" w:rsidP="00840870">
      <w:pPr>
        <w:numPr>
          <w:ilvl w:val="0"/>
          <w:numId w:val="7"/>
        </w:numPr>
        <w:ind w:leftChars="68" w:left="708" w:right="-2" w:hangingChars="269" w:hanging="565"/>
        <w:rPr>
          <w:rFonts w:ascii="HG丸ｺﾞｼｯｸM-PRO" w:eastAsia="HG丸ｺﾞｼｯｸM-PRO" w:hAnsi="HG丸ｺﾞｼｯｸM-PRO"/>
        </w:rPr>
      </w:pPr>
      <w:r w:rsidRPr="00E14115">
        <w:rPr>
          <w:rFonts w:ascii="HG丸ｺﾞｼｯｸM-PRO" w:eastAsia="HG丸ｺﾞｼｯｸM-PRO" w:hAnsi="HG丸ｺﾞｼｯｸM-PRO" w:hint="eastAsia"/>
        </w:rPr>
        <w:t>就業規則の服務規律においてハラスメントの禁止を明記する。</w:t>
      </w:r>
    </w:p>
    <w:p w14:paraId="3D8CA171" w14:textId="77777777" w:rsidR="005A5E04" w:rsidRPr="00E14115" w:rsidRDefault="005A5E04" w:rsidP="005A5E04">
      <w:pPr>
        <w:ind w:left="735" w:right="-2" w:hangingChars="350" w:hanging="735"/>
        <w:rPr>
          <w:rFonts w:ascii="HG丸ｺﾞｼｯｸM-PRO" w:eastAsia="HG丸ｺﾞｼｯｸM-PRO" w:hAnsi="HG丸ｺﾞｼｯｸM-PRO"/>
        </w:rPr>
      </w:pPr>
    </w:p>
    <w:p w14:paraId="571A321C" w14:textId="77777777" w:rsidR="005A5E04" w:rsidRPr="00E14115" w:rsidRDefault="005A5E04" w:rsidP="005A5E04">
      <w:pPr>
        <w:ind w:right="-2"/>
        <w:rPr>
          <w:rFonts w:ascii="HG丸ｺﾞｼｯｸM-PRO" w:eastAsia="HG丸ｺﾞｼｯｸM-PRO" w:hAnsi="HG丸ｺﾞｼｯｸM-PRO"/>
        </w:rPr>
      </w:pPr>
      <w:r w:rsidRPr="00E14115">
        <w:rPr>
          <w:rFonts w:ascii="HG丸ｺﾞｼｯｸM-PRO" w:eastAsia="HG丸ｺﾞｼｯｸM-PRO" w:hAnsi="HG丸ｺﾞｼｯｸM-PRO" w:hint="eastAsia"/>
        </w:rPr>
        <w:t>（守秘義務及び個人情報の保護）</w:t>
      </w:r>
    </w:p>
    <w:p w14:paraId="23012FA5" w14:textId="77777777" w:rsidR="00182413" w:rsidRPr="00E14115" w:rsidRDefault="005A5E04" w:rsidP="00182413">
      <w:pPr>
        <w:ind w:leftChars="68" w:left="836" w:right="-2" w:hangingChars="330" w:hanging="693"/>
        <w:rPr>
          <w:rFonts w:ascii="HG丸ｺﾞｼｯｸM-PRO" w:eastAsia="HG丸ｺﾞｼｯｸM-PRO" w:hAnsi="HG丸ｺﾞｼｯｸM-PRO"/>
        </w:rPr>
      </w:pPr>
      <w:r w:rsidRPr="00E14115">
        <w:rPr>
          <w:rFonts w:ascii="HG丸ｺﾞｼｯｸM-PRO" w:eastAsia="HG丸ｺﾞｼｯｸM-PRO" w:hAnsi="HG丸ｺﾞｼｯｸM-PRO" w:hint="eastAsia"/>
        </w:rPr>
        <w:t>第</w:t>
      </w:r>
      <w:r w:rsidR="00965781" w:rsidRPr="00E14115">
        <w:rPr>
          <w:rFonts w:ascii="HG丸ｺﾞｼｯｸM-PRO" w:eastAsia="HG丸ｺﾞｼｯｸM-PRO" w:hAnsi="HG丸ｺﾞｼｯｸM-PRO" w:hint="eastAsia"/>
        </w:rPr>
        <w:t>1</w:t>
      </w:r>
      <w:r w:rsidR="00E80A5F" w:rsidRPr="00E14115">
        <w:rPr>
          <w:rFonts w:ascii="HG丸ｺﾞｼｯｸM-PRO" w:eastAsia="HG丸ｺﾞｼｯｸM-PRO" w:hAnsi="HG丸ｺﾞｼｯｸM-PRO" w:hint="eastAsia"/>
        </w:rPr>
        <w:t>7</w:t>
      </w:r>
      <w:r w:rsidR="00840870" w:rsidRPr="00E14115">
        <w:rPr>
          <w:rFonts w:ascii="HG丸ｺﾞｼｯｸM-PRO" w:eastAsia="HG丸ｺﾞｼｯｸM-PRO" w:hAnsi="HG丸ｺﾞｼｯｸM-PRO" w:hint="eastAsia"/>
        </w:rPr>
        <w:t xml:space="preserve">条　</w:t>
      </w:r>
      <w:r w:rsidR="00AA5D7A" w:rsidRPr="00E14115">
        <w:rPr>
          <w:rFonts w:ascii="HG丸ｺﾞｼｯｸM-PRO" w:eastAsia="HG丸ｺﾞｼｯｸM-PRO" w:hAnsi="HG丸ｺﾞｼｯｸM-PRO" w:hint="eastAsia"/>
        </w:rPr>
        <w:t>当施設の従業</w:t>
      </w:r>
      <w:r w:rsidRPr="00E14115">
        <w:rPr>
          <w:rFonts w:ascii="HG丸ｺﾞｼｯｸM-PRO" w:eastAsia="HG丸ｺﾞｼｯｸM-PRO" w:hAnsi="HG丸ｺﾞｼｯｸM-PRO" w:hint="eastAsia"/>
        </w:rPr>
        <w:t>者等（委託先従事者含む）に対して、当施設に従事する期間及び従事しなくなった後においても、正当な理由がなく、その業務上知り得た利用者又はその家族の個人情報を漏らすことがないよう指針を整備し、指導教育を適時行う。</w:t>
      </w:r>
    </w:p>
    <w:p w14:paraId="7F8D8DC0" w14:textId="77777777" w:rsidR="00182413" w:rsidRPr="00E14115" w:rsidRDefault="00F74F26" w:rsidP="00182413">
      <w:pPr>
        <w:ind w:leftChars="202" w:left="833" w:right="-2" w:hangingChars="195" w:hanging="409"/>
        <w:rPr>
          <w:rFonts w:ascii="HG丸ｺﾞｼｯｸM-PRO" w:eastAsia="HG丸ｺﾞｼｯｸM-PRO" w:hAnsi="HG丸ｺﾞｼｯｸM-PRO"/>
        </w:rPr>
      </w:pPr>
      <w:r w:rsidRPr="00E14115">
        <w:rPr>
          <w:rFonts w:ascii="HG丸ｺﾞｼｯｸM-PRO" w:eastAsia="HG丸ｺﾞｼｯｸM-PRO" w:hAnsi="HG丸ｺﾞｼｯｸM-PRO" w:hint="eastAsia"/>
        </w:rPr>
        <w:t xml:space="preserve">２　</w:t>
      </w:r>
      <w:r w:rsidR="00AA5D7A" w:rsidRPr="00E14115">
        <w:rPr>
          <w:rFonts w:ascii="HG丸ｺﾞｼｯｸM-PRO" w:eastAsia="HG丸ｺﾞｼｯｸM-PRO" w:hAnsi="HG丸ｺﾞｼｯｸM-PRO" w:hint="eastAsia"/>
        </w:rPr>
        <w:t>当施設の従業</w:t>
      </w:r>
      <w:r w:rsidR="005A5E04" w:rsidRPr="00E14115">
        <w:rPr>
          <w:rFonts w:ascii="HG丸ｺﾞｼｯｸM-PRO" w:eastAsia="HG丸ｺﾞｼｯｸM-PRO" w:hAnsi="HG丸ｺﾞｼｯｸM-PRO" w:hint="eastAsia"/>
        </w:rPr>
        <w:t>者等が就業規則及び関係法令に反した場合は、適切に処分等を課す。</w:t>
      </w:r>
    </w:p>
    <w:p w14:paraId="74840385" w14:textId="77777777" w:rsidR="005A5E04" w:rsidRPr="00E14115" w:rsidRDefault="00182413" w:rsidP="00182413">
      <w:pPr>
        <w:ind w:leftChars="220" w:left="745" w:right="-2" w:hangingChars="135" w:hanging="283"/>
        <w:rPr>
          <w:rFonts w:ascii="HG丸ｺﾞｼｯｸM-PRO" w:eastAsia="HG丸ｺﾞｼｯｸM-PRO" w:hAnsi="HG丸ｺﾞｼｯｸM-PRO"/>
        </w:rPr>
      </w:pPr>
      <w:r w:rsidRPr="00E14115">
        <w:rPr>
          <w:rFonts w:ascii="HG丸ｺﾞｼｯｸM-PRO" w:eastAsia="HG丸ｺﾞｼｯｸM-PRO" w:hAnsi="HG丸ｺﾞｼｯｸM-PRO" w:hint="eastAsia"/>
        </w:rPr>
        <w:t xml:space="preserve">3　</w:t>
      </w:r>
      <w:r w:rsidR="005A5E04" w:rsidRPr="00E14115">
        <w:rPr>
          <w:rFonts w:ascii="HG丸ｺﾞｼｯｸM-PRO" w:eastAsia="HG丸ｺﾞｼｯｸM-PRO" w:hAnsi="HG丸ｺﾞｼｯｸM-PRO" w:hint="eastAsia"/>
        </w:rPr>
        <w:t>個人情報漏えい等が発生し、個人の権利利益を害するおそれがあるときは、</w:t>
      </w:r>
      <w:r w:rsidR="00840870" w:rsidRPr="00E14115">
        <w:rPr>
          <w:rFonts w:ascii="HG丸ｺﾞｼｯｸM-PRO" w:eastAsia="HG丸ｺﾞｼｯｸM-PRO" w:hAnsi="HG丸ｺﾞｼｯｸM-PRO" w:hint="eastAsia"/>
        </w:rPr>
        <w:t>個人情報保護</w:t>
      </w:r>
      <w:r w:rsidR="005A5E04" w:rsidRPr="00E14115">
        <w:rPr>
          <w:rFonts w:ascii="HG丸ｺﾞｼｯｸM-PRO" w:eastAsia="HG丸ｺﾞｼｯｸM-PRO" w:hAnsi="HG丸ｺﾞｼｯｸM-PRO" w:hint="eastAsia"/>
        </w:rPr>
        <w:t>委員会（行政機関）への報告及び利用者等への通知するものとする。</w:t>
      </w:r>
    </w:p>
    <w:p w14:paraId="0788006D" w14:textId="77777777" w:rsidR="005A5E04" w:rsidRPr="00E14115" w:rsidRDefault="005A5E04" w:rsidP="005A5E04">
      <w:pPr>
        <w:ind w:right="-2"/>
        <w:rPr>
          <w:rFonts w:ascii="HG丸ｺﾞｼｯｸM-PRO" w:eastAsia="HG丸ｺﾞｼｯｸM-PRO" w:hAnsi="HG丸ｺﾞｼｯｸM-PRO" w:cs="Century"/>
          <w:bCs/>
          <w:szCs w:val="21"/>
        </w:rPr>
      </w:pPr>
    </w:p>
    <w:p w14:paraId="078519DC" w14:textId="77777777" w:rsidR="005A5E04" w:rsidRPr="00E14115" w:rsidRDefault="005A5E04" w:rsidP="005A5E04">
      <w:pPr>
        <w:ind w:leftChars="-1" w:right="-2" w:hanging="2"/>
        <w:rPr>
          <w:rFonts w:ascii="HG丸ｺﾞｼｯｸM-PRO" w:eastAsia="HG丸ｺﾞｼｯｸM-PRO" w:hAnsi="HG丸ｺﾞｼｯｸM-PRO"/>
        </w:rPr>
      </w:pPr>
      <w:r w:rsidRPr="00E14115">
        <w:rPr>
          <w:rFonts w:ascii="HG丸ｺﾞｼｯｸM-PRO" w:eastAsia="HG丸ｺﾞｼｯｸM-PRO" w:hAnsi="HG丸ｺﾞｼｯｸM-PRO" w:hint="eastAsia"/>
        </w:rPr>
        <w:t>（非常災害対策）</w:t>
      </w:r>
    </w:p>
    <w:p w14:paraId="183DD29C" w14:textId="77777777" w:rsidR="00F74F26" w:rsidRPr="00E14115" w:rsidRDefault="005A5E04" w:rsidP="00182413">
      <w:pPr>
        <w:tabs>
          <w:tab w:val="left" w:pos="426"/>
        </w:tabs>
        <w:ind w:leftChars="67" w:left="851" w:right="-2" w:hangingChars="338" w:hanging="710"/>
        <w:rPr>
          <w:rFonts w:ascii="HG丸ｺﾞｼｯｸM-PRO" w:eastAsia="HG丸ｺﾞｼｯｸM-PRO" w:hAnsi="HG丸ｺﾞｼｯｸM-PRO"/>
        </w:rPr>
      </w:pPr>
      <w:r w:rsidRPr="00E14115">
        <w:rPr>
          <w:rFonts w:ascii="HG丸ｺﾞｼｯｸM-PRO" w:eastAsia="HG丸ｺﾞｼｯｸM-PRO" w:hAnsi="HG丸ｺﾞｼｯｸM-PRO" w:hint="eastAsia"/>
        </w:rPr>
        <w:t>第1</w:t>
      </w:r>
      <w:r w:rsidR="00E80A5F" w:rsidRPr="00E14115">
        <w:rPr>
          <w:rFonts w:ascii="HG丸ｺﾞｼｯｸM-PRO" w:eastAsia="HG丸ｺﾞｼｯｸM-PRO" w:hAnsi="HG丸ｺﾞｼｯｸM-PRO" w:hint="eastAsia"/>
        </w:rPr>
        <w:t>8</w:t>
      </w:r>
      <w:r w:rsidRPr="00E14115">
        <w:rPr>
          <w:rFonts w:ascii="HG丸ｺﾞｼｯｸM-PRO" w:eastAsia="HG丸ｺﾞｼｯｸM-PRO" w:hAnsi="HG丸ｺﾞｼｯｸM-PRO" w:hint="eastAsia"/>
        </w:rPr>
        <w:t>条</w:t>
      </w:r>
      <w:r w:rsidR="00F74F26" w:rsidRPr="00E14115">
        <w:rPr>
          <w:rFonts w:ascii="HG丸ｺﾞｼｯｸM-PRO" w:eastAsia="HG丸ｺﾞｼｯｸM-PRO" w:hAnsi="HG丸ｺﾞｼｯｸM-PRO" w:hint="eastAsia"/>
        </w:rPr>
        <w:t xml:space="preserve">　</w:t>
      </w:r>
      <w:r w:rsidRPr="00E14115">
        <w:rPr>
          <w:rFonts w:ascii="HG丸ｺﾞｼｯｸM-PRO" w:eastAsia="HG丸ｺﾞｼｯｸM-PRO" w:hAnsi="HG丸ｺﾞｼｯｸM-PRO" w:hint="eastAsia"/>
        </w:rPr>
        <w:t>消防法施行規則第3条に規定する消防計画、および「風水害､地震等の災害に対処するための計画」に基づき､消防法第8条に規定する防火管理者を設置して非常災害対策を行う｡</w:t>
      </w:r>
    </w:p>
    <w:p w14:paraId="16C55B4E" w14:textId="77777777" w:rsidR="00F74F26" w:rsidRPr="00E14115" w:rsidRDefault="00F74F26" w:rsidP="00182413">
      <w:pPr>
        <w:tabs>
          <w:tab w:val="left" w:pos="851"/>
        </w:tabs>
        <w:ind w:leftChars="203" w:left="768" w:right="-2" w:hangingChars="163" w:hanging="342"/>
        <w:rPr>
          <w:rFonts w:ascii="HG丸ｺﾞｼｯｸM-PRO" w:eastAsia="HG丸ｺﾞｼｯｸM-PRO" w:hAnsi="HG丸ｺﾞｼｯｸM-PRO"/>
        </w:rPr>
      </w:pPr>
      <w:r w:rsidRPr="00E14115">
        <w:rPr>
          <w:rFonts w:ascii="HG丸ｺﾞｼｯｸM-PRO" w:eastAsia="HG丸ｺﾞｼｯｸM-PRO" w:hAnsi="HG丸ｺﾞｼｯｸM-PRO" w:hint="eastAsia"/>
        </w:rPr>
        <w:t xml:space="preserve">２　</w:t>
      </w:r>
      <w:r w:rsidR="005A5E04" w:rsidRPr="00E14115">
        <w:rPr>
          <w:rFonts w:ascii="HG丸ｺﾞｼｯｸM-PRO" w:eastAsia="HG丸ｺﾞｼｯｸM-PRO" w:hAnsi="HG丸ｺﾞｼｯｸM-PRO" w:hint="eastAsia"/>
        </w:rPr>
        <w:t>防火管理者には、事業所管理者（または、それに準ずる者）を充てる。</w:t>
      </w:r>
    </w:p>
    <w:p w14:paraId="2C4C6E64" w14:textId="77777777" w:rsidR="00F74F26" w:rsidRPr="00E14115" w:rsidRDefault="00F74F26" w:rsidP="00182413">
      <w:pPr>
        <w:tabs>
          <w:tab w:val="left" w:pos="851"/>
        </w:tabs>
        <w:ind w:leftChars="203" w:left="768" w:right="-2" w:hangingChars="163" w:hanging="342"/>
        <w:rPr>
          <w:rFonts w:ascii="HG丸ｺﾞｼｯｸM-PRO" w:eastAsia="HG丸ｺﾞｼｯｸM-PRO" w:hAnsi="HG丸ｺﾞｼｯｸM-PRO"/>
        </w:rPr>
      </w:pPr>
      <w:r w:rsidRPr="00E14115">
        <w:rPr>
          <w:rFonts w:ascii="HG丸ｺﾞｼｯｸM-PRO" w:eastAsia="HG丸ｺﾞｼｯｸM-PRO" w:hAnsi="HG丸ｺﾞｼｯｸM-PRO" w:hint="eastAsia"/>
        </w:rPr>
        <w:t xml:space="preserve">３　</w:t>
      </w:r>
      <w:r w:rsidR="005A5E04" w:rsidRPr="00E14115">
        <w:rPr>
          <w:rFonts w:ascii="HG丸ｺﾞｼｯｸM-PRO" w:eastAsia="HG丸ｺﾞｼｯｸM-PRO" w:hAnsi="HG丸ｺﾞｼｯｸM-PRO" w:hint="eastAsia"/>
        </w:rPr>
        <w:t>火元責任者には、各職場の責任者（または、それに準ずる者）を充てる。</w:t>
      </w:r>
    </w:p>
    <w:p w14:paraId="0B33CEDE" w14:textId="77777777" w:rsidR="00F74F26" w:rsidRPr="00E14115" w:rsidRDefault="00F74F26" w:rsidP="00182413">
      <w:pPr>
        <w:tabs>
          <w:tab w:val="left" w:pos="709"/>
        </w:tabs>
        <w:ind w:leftChars="202" w:left="705" w:right="-2" w:hangingChars="134" w:hanging="281"/>
        <w:rPr>
          <w:rFonts w:ascii="HG丸ｺﾞｼｯｸM-PRO" w:eastAsia="HG丸ｺﾞｼｯｸM-PRO" w:hAnsi="HG丸ｺﾞｼｯｸM-PRO"/>
        </w:rPr>
      </w:pPr>
      <w:r w:rsidRPr="00E14115">
        <w:rPr>
          <w:rFonts w:ascii="HG丸ｺﾞｼｯｸM-PRO" w:eastAsia="HG丸ｺﾞｼｯｸM-PRO" w:hAnsi="HG丸ｺﾞｼｯｸM-PRO" w:hint="eastAsia"/>
        </w:rPr>
        <w:t xml:space="preserve">４　</w:t>
      </w:r>
      <w:r w:rsidR="005A5E04" w:rsidRPr="00E14115">
        <w:rPr>
          <w:rFonts w:ascii="HG丸ｺﾞｼｯｸM-PRO" w:eastAsia="HG丸ｺﾞｼｯｸM-PRO" w:hAnsi="HG丸ｺﾞｼｯｸM-PRO" w:hint="eastAsia"/>
        </w:rPr>
        <w:t>非常災害用の設備点検を契約保守事業者に委託する。点検の際は、防火管理者が 　  　 立ち会う。</w:t>
      </w:r>
    </w:p>
    <w:p w14:paraId="5D93DAA3" w14:textId="77777777" w:rsidR="00F74F26" w:rsidRPr="00E14115" w:rsidRDefault="00F74F26" w:rsidP="00182413">
      <w:pPr>
        <w:tabs>
          <w:tab w:val="left" w:pos="851"/>
        </w:tabs>
        <w:ind w:leftChars="203" w:left="848" w:right="-2" w:hangingChars="201" w:hanging="422"/>
        <w:rPr>
          <w:rFonts w:ascii="HG丸ｺﾞｼｯｸM-PRO" w:eastAsia="HG丸ｺﾞｼｯｸM-PRO" w:hAnsi="HG丸ｺﾞｼｯｸM-PRO"/>
        </w:rPr>
      </w:pPr>
      <w:r w:rsidRPr="00E14115">
        <w:rPr>
          <w:rFonts w:ascii="HG丸ｺﾞｼｯｸM-PRO" w:eastAsia="HG丸ｺﾞｼｯｸM-PRO" w:hAnsi="HG丸ｺﾞｼｯｸM-PRO" w:hint="eastAsia"/>
        </w:rPr>
        <w:t xml:space="preserve">５　</w:t>
      </w:r>
      <w:r w:rsidR="005A5E04" w:rsidRPr="00E14115">
        <w:rPr>
          <w:rFonts w:ascii="HG丸ｺﾞｼｯｸM-PRO" w:eastAsia="HG丸ｺﾞｼｯｸM-PRO" w:hAnsi="HG丸ｺﾞｼｯｸM-PRO" w:hint="eastAsia"/>
        </w:rPr>
        <w:t>非常災害設備は、常に有効に作動するように努める。</w:t>
      </w:r>
    </w:p>
    <w:p w14:paraId="0C377DB4" w14:textId="77777777" w:rsidR="00F74F26" w:rsidRPr="00E14115" w:rsidRDefault="00F74F26" w:rsidP="00182413">
      <w:pPr>
        <w:tabs>
          <w:tab w:val="left" w:pos="851"/>
        </w:tabs>
        <w:ind w:leftChars="203" w:left="848" w:right="-2" w:hangingChars="201" w:hanging="422"/>
        <w:rPr>
          <w:rFonts w:ascii="HG丸ｺﾞｼｯｸM-PRO" w:eastAsia="HG丸ｺﾞｼｯｸM-PRO" w:hAnsi="HG丸ｺﾞｼｯｸM-PRO"/>
        </w:rPr>
      </w:pPr>
      <w:r w:rsidRPr="00E14115">
        <w:rPr>
          <w:rFonts w:ascii="HG丸ｺﾞｼｯｸM-PRO" w:eastAsia="HG丸ｺﾞｼｯｸM-PRO" w:hAnsi="HG丸ｺﾞｼｯｸM-PRO" w:hint="eastAsia"/>
        </w:rPr>
        <w:t xml:space="preserve">６　</w:t>
      </w:r>
      <w:r w:rsidR="005A5E04" w:rsidRPr="00E14115">
        <w:rPr>
          <w:rFonts w:ascii="HG丸ｺﾞｼｯｸM-PRO" w:eastAsia="HG丸ｺﾞｼｯｸM-PRO" w:hAnsi="HG丸ｺﾞｼｯｸM-PRO" w:hint="eastAsia"/>
        </w:rPr>
        <w:t>緊急避難経路の電子錠について、有効に機能していることを定期的に確認する。</w:t>
      </w:r>
    </w:p>
    <w:p w14:paraId="47DE17BD" w14:textId="77777777" w:rsidR="00F74F26" w:rsidRPr="00E14115" w:rsidRDefault="00F74F26" w:rsidP="00182413">
      <w:pPr>
        <w:tabs>
          <w:tab w:val="left" w:pos="709"/>
        </w:tabs>
        <w:ind w:leftChars="202" w:left="705" w:right="-2" w:hangingChars="134" w:hanging="281"/>
        <w:rPr>
          <w:rFonts w:ascii="HG丸ｺﾞｼｯｸM-PRO" w:eastAsia="HG丸ｺﾞｼｯｸM-PRO" w:hAnsi="HG丸ｺﾞｼｯｸM-PRO"/>
        </w:rPr>
      </w:pPr>
      <w:r w:rsidRPr="00E14115">
        <w:rPr>
          <w:rFonts w:ascii="HG丸ｺﾞｼｯｸM-PRO" w:eastAsia="HG丸ｺﾞｼｯｸM-PRO" w:hAnsi="HG丸ｺﾞｼｯｸM-PRO" w:hint="eastAsia"/>
        </w:rPr>
        <w:t xml:space="preserve">７　</w:t>
      </w:r>
      <w:r w:rsidR="005A5E04" w:rsidRPr="00E14115">
        <w:rPr>
          <w:rFonts w:ascii="HG丸ｺﾞｼｯｸM-PRO" w:eastAsia="HG丸ｺﾞｼｯｸM-PRO" w:hAnsi="HG丸ｺﾞｼｯｸM-PRO" w:hint="eastAsia"/>
        </w:rPr>
        <w:t>火災・地震発生時の被害を最小限にとどめるため、自衛消防隊を編成し、任務の遂行に当てる。</w:t>
      </w:r>
    </w:p>
    <w:p w14:paraId="2E419417" w14:textId="77777777" w:rsidR="005A5E04" w:rsidRPr="00E14115" w:rsidRDefault="00F74F26" w:rsidP="00182413">
      <w:pPr>
        <w:tabs>
          <w:tab w:val="left" w:pos="851"/>
        </w:tabs>
        <w:ind w:leftChars="203" w:left="848" w:right="-2" w:hangingChars="201" w:hanging="422"/>
        <w:rPr>
          <w:rFonts w:ascii="HG丸ｺﾞｼｯｸM-PRO" w:eastAsia="HG丸ｺﾞｼｯｸM-PRO" w:hAnsi="HG丸ｺﾞｼｯｸM-PRO"/>
        </w:rPr>
      </w:pPr>
      <w:r w:rsidRPr="00E14115">
        <w:rPr>
          <w:rFonts w:ascii="HG丸ｺﾞｼｯｸM-PRO" w:eastAsia="HG丸ｺﾞｼｯｸM-PRO" w:hAnsi="HG丸ｺﾞｼｯｸM-PRO" w:hint="eastAsia"/>
        </w:rPr>
        <w:t xml:space="preserve">８　</w:t>
      </w:r>
      <w:r w:rsidR="00AA5D7A" w:rsidRPr="00E14115">
        <w:rPr>
          <w:rFonts w:ascii="HG丸ｺﾞｼｯｸM-PRO" w:eastAsia="HG丸ｺﾞｼｯｸM-PRO" w:hAnsi="HG丸ｺﾞｼｯｸM-PRO" w:hint="eastAsia"/>
        </w:rPr>
        <w:t>防火管理者は、従業</w:t>
      </w:r>
      <w:r w:rsidR="005A5E04" w:rsidRPr="00E14115">
        <w:rPr>
          <w:rFonts w:ascii="HG丸ｺﾞｼｯｸM-PRO" w:eastAsia="HG丸ｺﾞｼｯｸM-PRO" w:hAnsi="HG丸ｺﾞｼｯｸM-PRO" w:hint="eastAsia"/>
        </w:rPr>
        <w:t>者に対して防火教育と消防訓練を実施する。</w:t>
      </w:r>
    </w:p>
    <w:p w14:paraId="24DAF572" w14:textId="77777777" w:rsidR="005A5E04" w:rsidRPr="00E14115" w:rsidRDefault="005A5E04" w:rsidP="005A5E04">
      <w:pPr>
        <w:ind w:leftChars="-1" w:left="-2" w:right="-2" w:firstLineChars="300" w:firstLine="630"/>
        <w:rPr>
          <w:rFonts w:ascii="HG丸ｺﾞｼｯｸM-PRO" w:eastAsia="HG丸ｺﾞｼｯｸM-PRO" w:hAnsi="HG丸ｺﾞｼｯｸM-PRO"/>
        </w:rPr>
      </w:pPr>
      <w:r w:rsidRPr="00E14115">
        <w:rPr>
          <w:rFonts w:ascii="HG丸ｺﾞｼｯｸM-PRO" w:eastAsia="HG丸ｺﾞｼｯｸM-PRO" w:hAnsi="HG丸ｺﾞｼｯｸM-PRO" w:hint="eastAsia"/>
        </w:rPr>
        <w:t>（1）防火教育および基本訓練（消火・通報・避難）…年2回以上</w:t>
      </w:r>
    </w:p>
    <w:p w14:paraId="7F06EE00" w14:textId="77777777" w:rsidR="005A5E04" w:rsidRPr="00E14115" w:rsidRDefault="005A5E04" w:rsidP="005A5E04">
      <w:pPr>
        <w:ind w:leftChars="-1" w:left="-2" w:right="-2" w:firstLineChars="600" w:firstLine="1260"/>
        <w:rPr>
          <w:rFonts w:ascii="HG丸ｺﾞｼｯｸM-PRO" w:eastAsia="HG丸ｺﾞｼｯｸM-PRO" w:hAnsi="HG丸ｺﾞｼｯｸM-PRO"/>
        </w:rPr>
      </w:pPr>
      <w:r w:rsidRPr="00E14115">
        <w:rPr>
          <w:rFonts w:ascii="HG丸ｺﾞｼｯｸM-PRO" w:eastAsia="HG丸ｺﾞｼｯｸM-PRO" w:hAnsi="HG丸ｺﾞｼｯｸM-PRO" w:hint="eastAsia"/>
        </w:rPr>
        <w:t>（夜間を想定した訓練、震災を想定した訓練は必ず行う。）</w:t>
      </w:r>
    </w:p>
    <w:p w14:paraId="47E5832A" w14:textId="77777777" w:rsidR="005A5E04" w:rsidRPr="00E14115" w:rsidRDefault="005A5E04" w:rsidP="005A5E04">
      <w:pPr>
        <w:ind w:leftChars="-1" w:left="-2" w:right="-2" w:firstLineChars="300" w:firstLine="630"/>
        <w:rPr>
          <w:rFonts w:ascii="HG丸ｺﾞｼｯｸM-PRO" w:eastAsia="HG丸ｺﾞｼｯｸM-PRO" w:hAnsi="HG丸ｺﾞｼｯｸM-PRO"/>
        </w:rPr>
      </w:pPr>
      <w:r w:rsidRPr="00E14115">
        <w:rPr>
          <w:rFonts w:ascii="HG丸ｺﾞｼｯｸM-PRO" w:eastAsia="HG丸ｺﾞｼｯｸM-PRO" w:hAnsi="HG丸ｺﾞｼｯｸM-PRO" w:hint="eastAsia"/>
        </w:rPr>
        <w:t>（2）利用者を含めた総合避難訓練………………………年1回以上</w:t>
      </w:r>
    </w:p>
    <w:p w14:paraId="4AE5C430" w14:textId="77777777" w:rsidR="00F74F26" w:rsidRPr="00E14115" w:rsidRDefault="005A5E04" w:rsidP="00F74F26">
      <w:pPr>
        <w:ind w:leftChars="-1" w:left="-2" w:right="-2" w:firstLineChars="300" w:firstLine="630"/>
        <w:rPr>
          <w:rFonts w:ascii="HG丸ｺﾞｼｯｸM-PRO" w:eastAsia="HG丸ｺﾞｼｯｸM-PRO" w:hAnsi="HG丸ｺﾞｼｯｸM-PRO"/>
        </w:rPr>
      </w:pPr>
      <w:r w:rsidRPr="00E14115">
        <w:rPr>
          <w:rFonts w:ascii="HG丸ｺﾞｼｯｸM-PRO" w:eastAsia="HG丸ｺﾞｼｯｸM-PRO" w:hAnsi="HG丸ｺﾞｼｯｸM-PRO" w:hint="eastAsia"/>
        </w:rPr>
        <w:t>（3）非常災害用設備の使用方法の徹底…………………随時</w:t>
      </w:r>
    </w:p>
    <w:p w14:paraId="6BA44EC9" w14:textId="77777777" w:rsidR="00F74F26" w:rsidRPr="00E14115" w:rsidRDefault="00F74F26" w:rsidP="00182413">
      <w:pPr>
        <w:ind w:leftChars="202" w:left="705" w:right="-2" w:hangingChars="134" w:hanging="281"/>
        <w:rPr>
          <w:rFonts w:ascii="HG丸ｺﾞｼｯｸM-PRO" w:eastAsia="HG丸ｺﾞｼｯｸM-PRO" w:hAnsi="HG丸ｺﾞｼｯｸM-PRO"/>
        </w:rPr>
      </w:pPr>
      <w:r w:rsidRPr="00E14115">
        <w:rPr>
          <w:rFonts w:ascii="HG丸ｺﾞｼｯｸM-PRO" w:eastAsia="HG丸ｺﾞｼｯｸM-PRO" w:hAnsi="HG丸ｺﾞｼｯｸM-PRO" w:hint="eastAsia"/>
        </w:rPr>
        <w:t xml:space="preserve">９　</w:t>
      </w:r>
      <w:r w:rsidR="005A5E04" w:rsidRPr="00E14115">
        <w:rPr>
          <w:rFonts w:ascii="HG丸ｺﾞｼｯｸM-PRO" w:eastAsia="HG丸ｺﾞｼｯｸM-PRO" w:hAnsi="HG丸ｺﾞｼｯｸM-PRO" w:hint="eastAsia"/>
        </w:rPr>
        <w:t>災害時に備え、少なくとも広域的な支援が改善するまでの3日間以上は施設運営が維持できるよう、利用者及び</w:t>
      </w:r>
      <w:r w:rsidR="00AA5D7A" w:rsidRPr="00E14115">
        <w:rPr>
          <w:rFonts w:ascii="HG丸ｺﾞｼｯｸM-PRO" w:eastAsia="HG丸ｺﾞｼｯｸM-PRO" w:hAnsi="HG丸ｺﾞｼｯｸM-PRO" w:hint="eastAsia"/>
        </w:rPr>
        <w:t>従業</w:t>
      </w:r>
      <w:r w:rsidR="005A5E04" w:rsidRPr="00E14115">
        <w:rPr>
          <w:rFonts w:ascii="HG丸ｺﾞｼｯｸM-PRO" w:eastAsia="HG丸ｺﾞｼｯｸM-PRO" w:hAnsi="HG丸ｺﾞｼｯｸM-PRO" w:hint="eastAsia"/>
        </w:rPr>
        <w:t>者用の食料、水、紙おむつ等の生活用品、応急医薬品等の備蓄を行う。</w:t>
      </w:r>
    </w:p>
    <w:p w14:paraId="196F5DB2" w14:textId="77777777" w:rsidR="005A5E04" w:rsidRPr="00E14115" w:rsidRDefault="005A5E04" w:rsidP="00182413">
      <w:pPr>
        <w:ind w:leftChars="135" w:left="705" w:right="-2" w:hangingChars="201" w:hanging="422"/>
        <w:rPr>
          <w:rFonts w:ascii="HG丸ｺﾞｼｯｸM-PRO" w:eastAsia="HG丸ｺﾞｼｯｸM-PRO" w:hAnsi="HG丸ｺﾞｼｯｸM-PRO"/>
        </w:rPr>
      </w:pPr>
      <w:r w:rsidRPr="00E14115">
        <w:rPr>
          <w:rFonts w:ascii="HG丸ｺﾞｼｯｸM-PRO" w:eastAsia="HG丸ｺﾞｼｯｸM-PRO" w:hAnsi="HG丸ｺﾞｼｯｸM-PRO"/>
        </w:rPr>
        <w:t>10</w:t>
      </w:r>
      <w:r w:rsidRPr="00E14115">
        <w:rPr>
          <w:rFonts w:ascii="HG丸ｺﾞｼｯｸM-PRO" w:eastAsia="HG丸ｺﾞｼｯｸM-PRO" w:hAnsi="HG丸ｺﾞｼｯｸM-PRO" w:hint="eastAsia"/>
        </w:rPr>
        <w:t xml:space="preserve">　「水防法等の一部を改正する法律」（平成29年法律第31号）、「水防法等の一部を改正する法律の施行に伴う関係政令の整備等に関する政令」（平成29年政令第158号）、「水防法等の一部を改正する法律の施行に伴う国土交通省関係省令の整備に関する省令」（平成29年国土交通省令第36号）及び足立区が策定する総合防災計画等に基づき、「水害に対処するための計画」を作成し、足立区長へ提出するとともに、年1回の避難訓練を前述の消防訓練とは別に行う。</w:t>
      </w:r>
    </w:p>
    <w:p w14:paraId="606A460F" w14:textId="77777777" w:rsidR="005A5E04" w:rsidRPr="00E14115" w:rsidRDefault="005A5E04" w:rsidP="005A5E04">
      <w:pPr>
        <w:ind w:right="-2"/>
        <w:rPr>
          <w:rFonts w:ascii="HG丸ｺﾞｼｯｸM-PRO" w:eastAsia="HG丸ｺﾞｼｯｸM-PRO" w:hAnsi="HG丸ｺﾞｼｯｸM-PRO"/>
        </w:rPr>
      </w:pPr>
    </w:p>
    <w:p w14:paraId="680EA9D4" w14:textId="77777777" w:rsidR="005A5E04" w:rsidRPr="00E14115" w:rsidRDefault="005A5E04" w:rsidP="005A5E04">
      <w:pPr>
        <w:ind w:left="630" w:right="-2" w:hangingChars="300" w:hanging="630"/>
        <w:rPr>
          <w:rFonts w:ascii="HG丸ｺﾞｼｯｸM-PRO" w:eastAsia="HG丸ｺﾞｼｯｸM-PRO" w:hAnsi="HG丸ｺﾞｼｯｸM-PRO"/>
        </w:rPr>
      </w:pPr>
      <w:r w:rsidRPr="00E14115">
        <w:rPr>
          <w:rFonts w:ascii="HG丸ｺﾞｼｯｸM-PRO" w:eastAsia="HG丸ｺﾞｼｯｸM-PRO" w:hAnsi="HG丸ｺﾞｼｯｸM-PRO" w:hint="eastAsia"/>
        </w:rPr>
        <w:t>（事業継続計画の策定等）</w:t>
      </w:r>
    </w:p>
    <w:p w14:paraId="159617F0" w14:textId="77777777" w:rsidR="005A5E04" w:rsidRPr="00E14115" w:rsidRDefault="005A5E04" w:rsidP="00182413">
      <w:pPr>
        <w:ind w:leftChars="67" w:left="849" w:hangingChars="337" w:hanging="708"/>
        <w:rPr>
          <w:rFonts w:ascii="HG丸ｺﾞｼｯｸM-PRO" w:eastAsia="HG丸ｺﾞｼｯｸM-PRO" w:hAnsi="HG丸ｺﾞｼｯｸM-PRO"/>
        </w:rPr>
      </w:pPr>
      <w:r w:rsidRPr="00E14115">
        <w:rPr>
          <w:rFonts w:ascii="HG丸ｺﾞｼｯｸM-PRO" w:eastAsia="HG丸ｺﾞｼｯｸM-PRO" w:hAnsi="HG丸ｺﾞｼｯｸM-PRO" w:hint="eastAsia"/>
        </w:rPr>
        <w:t>第</w:t>
      </w:r>
      <w:r w:rsidR="00965781" w:rsidRPr="00E14115">
        <w:rPr>
          <w:rFonts w:ascii="HG丸ｺﾞｼｯｸM-PRO" w:eastAsia="HG丸ｺﾞｼｯｸM-PRO" w:hAnsi="HG丸ｺﾞｼｯｸM-PRO" w:hint="eastAsia"/>
        </w:rPr>
        <w:t>1</w:t>
      </w:r>
      <w:r w:rsidR="00E80A5F" w:rsidRPr="00E14115">
        <w:rPr>
          <w:rFonts w:ascii="HG丸ｺﾞｼｯｸM-PRO" w:eastAsia="HG丸ｺﾞｼｯｸM-PRO" w:hAnsi="HG丸ｺﾞｼｯｸM-PRO" w:hint="eastAsia"/>
        </w:rPr>
        <w:t>9</w:t>
      </w:r>
      <w:r w:rsidRPr="00E14115">
        <w:rPr>
          <w:rFonts w:ascii="HG丸ｺﾞｼｯｸM-PRO" w:eastAsia="HG丸ｺﾞｼｯｸM-PRO" w:hAnsi="HG丸ｺﾞｼｯｸM-PRO" w:hint="eastAsia"/>
        </w:rPr>
        <w:t>条　当施設は、新興感染症や自然災害の発生時において、利用者に対する介護保険施設サービスの提供を継続的に実施するため</w:t>
      </w:r>
      <w:r w:rsidR="00471822" w:rsidRPr="00E14115">
        <w:rPr>
          <w:rFonts w:ascii="HG丸ｺﾞｼｯｸM-PRO" w:eastAsia="HG丸ｺﾞｼｯｸM-PRO" w:hAnsi="HG丸ｺﾞｼｯｸM-PRO" w:hint="eastAsia"/>
        </w:rPr>
        <w:t>、及び非常時の体制で早期の事業再開を図るための</w:t>
      </w:r>
      <w:r w:rsidRPr="00E14115">
        <w:rPr>
          <w:rFonts w:ascii="HG丸ｺﾞｼｯｸM-PRO" w:eastAsia="HG丸ｺﾞｼｯｸM-PRO" w:hAnsi="HG丸ｺﾞｼｯｸM-PRO" w:hint="eastAsia"/>
        </w:rPr>
        <w:t>事業継続計画（以下、「BCP」という。）</w:t>
      </w:r>
      <w:r w:rsidR="00471822" w:rsidRPr="00E14115">
        <w:rPr>
          <w:rFonts w:ascii="HG丸ｺﾞｼｯｸM-PRO" w:eastAsia="HG丸ｺﾞｼｯｸM-PRO" w:hAnsi="HG丸ｺﾞｼｯｸM-PRO" w:hint="eastAsia"/>
        </w:rPr>
        <w:t>を作成し、ＢＣＰ</w:t>
      </w:r>
      <w:r w:rsidRPr="00E14115">
        <w:rPr>
          <w:rFonts w:ascii="HG丸ｺﾞｼｯｸM-PRO" w:eastAsia="HG丸ｺﾞｼｯｸM-PRO" w:hAnsi="HG丸ｺﾞｼｯｸM-PRO" w:hint="eastAsia"/>
        </w:rPr>
        <w:t>に従い必要な措置を講ずるものとする。</w:t>
      </w:r>
    </w:p>
    <w:p w14:paraId="3A211792" w14:textId="77777777" w:rsidR="00182413" w:rsidRPr="00E14115" w:rsidRDefault="00182413" w:rsidP="00182413">
      <w:pPr>
        <w:ind w:leftChars="67" w:left="849" w:hangingChars="337" w:hanging="708"/>
        <w:rPr>
          <w:rFonts w:ascii="HG丸ｺﾞｼｯｸM-PRO" w:eastAsia="HG丸ｺﾞｼｯｸM-PRO" w:hAnsi="HG丸ｺﾞｼｯｸM-PRO"/>
        </w:rPr>
      </w:pPr>
    </w:p>
    <w:p w14:paraId="22921D86" w14:textId="77777777" w:rsidR="005C2D9D" w:rsidRPr="00E14115" w:rsidRDefault="005A5E04" w:rsidP="00182413">
      <w:pPr>
        <w:ind w:leftChars="202" w:left="705" w:right="-2" w:hangingChars="134" w:hanging="281"/>
        <w:rPr>
          <w:rFonts w:ascii="HG丸ｺﾞｼｯｸM-PRO" w:eastAsia="HG丸ｺﾞｼｯｸM-PRO" w:hAnsi="HG丸ｺﾞｼｯｸM-PRO"/>
        </w:rPr>
      </w:pPr>
      <w:r w:rsidRPr="00E14115">
        <w:rPr>
          <w:rFonts w:ascii="HG丸ｺﾞｼｯｸM-PRO" w:eastAsia="HG丸ｺﾞｼｯｸM-PRO" w:hAnsi="HG丸ｺﾞｼｯｸM-PRO" w:hint="eastAsia"/>
        </w:rPr>
        <w:t xml:space="preserve">2　</w:t>
      </w:r>
      <w:r w:rsidR="00471822" w:rsidRPr="00E14115">
        <w:rPr>
          <w:rFonts w:ascii="HG丸ｺﾞｼｯｸM-PRO" w:eastAsia="HG丸ｺﾞｼｯｸM-PRO" w:hAnsi="HG丸ｺﾞｼｯｸM-PRO" w:hint="eastAsia"/>
        </w:rPr>
        <w:t>当施設は</w:t>
      </w:r>
      <w:r w:rsidR="000E5CEF" w:rsidRPr="00E14115">
        <w:rPr>
          <w:rFonts w:ascii="HG丸ｺﾞｼｯｸM-PRO" w:eastAsia="HG丸ｺﾞｼｯｸM-PRO" w:hAnsi="HG丸ｺﾞｼｯｸM-PRO" w:hint="eastAsia"/>
        </w:rPr>
        <w:t>従業</w:t>
      </w:r>
      <w:r w:rsidRPr="00E14115">
        <w:rPr>
          <w:rFonts w:ascii="HG丸ｺﾞｼｯｸM-PRO" w:eastAsia="HG丸ｺﾞｼｯｸM-PRO" w:hAnsi="HG丸ｺﾞｼｯｸM-PRO" w:hint="eastAsia"/>
        </w:rPr>
        <w:t>者に対し、BCPについて周知するとともに、必要な研修及び訓練を年</w:t>
      </w:r>
      <w:r w:rsidR="00CB624F" w:rsidRPr="00E14115">
        <w:rPr>
          <w:rFonts w:ascii="HG丸ｺﾞｼｯｸM-PRO" w:eastAsia="HG丸ｺﾞｼｯｸM-PRO" w:hAnsi="HG丸ｺﾞｼｯｸM-PRO" w:hint="eastAsia"/>
        </w:rPr>
        <w:t>２</w:t>
      </w:r>
      <w:r w:rsidRPr="00E14115">
        <w:rPr>
          <w:rFonts w:ascii="HG丸ｺﾞｼｯｸM-PRO" w:eastAsia="HG丸ｺﾞｼｯｸM-PRO" w:hAnsi="HG丸ｺﾞｼｯｸM-PRO" w:hint="eastAsia"/>
        </w:rPr>
        <w:t>回以上実施する。</w:t>
      </w:r>
    </w:p>
    <w:p w14:paraId="5A835D38" w14:textId="77777777" w:rsidR="005A5E04" w:rsidRPr="00E14115" w:rsidRDefault="00C35E55" w:rsidP="00182413">
      <w:pPr>
        <w:ind w:leftChars="190" w:left="777" w:right="-2" w:hangingChars="180" w:hanging="378"/>
        <w:rPr>
          <w:rFonts w:ascii="HG丸ｺﾞｼｯｸM-PRO" w:eastAsia="HG丸ｺﾞｼｯｸM-PRO" w:hAnsi="HG丸ｺﾞｼｯｸM-PRO"/>
        </w:rPr>
      </w:pPr>
      <w:r w:rsidRPr="00E14115">
        <w:rPr>
          <w:rFonts w:ascii="HG丸ｺﾞｼｯｸM-PRO" w:eastAsia="HG丸ｺﾞｼｯｸM-PRO" w:hAnsi="HG丸ｺﾞｼｯｸM-PRO" w:hint="eastAsia"/>
        </w:rPr>
        <w:t xml:space="preserve">３　</w:t>
      </w:r>
      <w:r w:rsidR="005A5E04" w:rsidRPr="00E14115">
        <w:rPr>
          <w:rFonts w:ascii="HG丸ｺﾞｼｯｸM-PRO" w:eastAsia="HG丸ｺﾞｼｯｸM-PRO" w:hAnsi="HG丸ｺﾞｼｯｸM-PRO" w:hint="eastAsia"/>
        </w:rPr>
        <w:t>当施設は、定期的にBCPの見直しを行い、必要に応じてBCPの変更を行う。</w:t>
      </w:r>
    </w:p>
    <w:p w14:paraId="7C9C0861" w14:textId="77777777" w:rsidR="00A615B1" w:rsidRPr="00E14115" w:rsidRDefault="00A615B1" w:rsidP="005A5E04">
      <w:pPr>
        <w:tabs>
          <w:tab w:val="left" w:pos="851"/>
        </w:tabs>
        <w:ind w:right="-2"/>
        <w:rPr>
          <w:rFonts w:ascii="HG丸ｺﾞｼｯｸM-PRO" w:eastAsia="HG丸ｺﾞｼｯｸM-PRO" w:hAnsi="HG丸ｺﾞｼｯｸM-PRO"/>
        </w:rPr>
      </w:pPr>
    </w:p>
    <w:p w14:paraId="08FA65AE" w14:textId="77777777" w:rsidR="00A615B1" w:rsidRPr="00E14115" w:rsidRDefault="00A615B1" w:rsidP="00A615B1">
      <w:pPr>
        <w:tabs>
          <w:tab w:val="left" w:pos="851"/>
        </w:tabs>
        <w:ind w:right="-2"/>
        <w:rPr>
          <w:rFonts w:ascii="HG丸ｺﾞｼｯｸM-PRO" w:eastAsia="HG丸ｺﾞｼｯｸM-PRO" w:hAnsi="HG丸ｺﾞｼｯｸM-PRO"/>
        </w:rPr>
      </w:pPr>
      <w:r w:rsidRPr="00E14115">
        <w:rPr>
          <w:rFonts w:ascii="HG丸ｺﾞｼｯｸM-PRO" w:eastAsia="HG丸ｺﾞｼｯｸM-PRO" w:hAnsi="HG丸ｺﾞｼｯｸM-PRO" w:hint="eastAsia"/>
        </w:rPr>
        <w:t>（</w:t>
      </w:r>
      <w:r w:rsidR="005A5E04" w:rsidRPr="00E14115">
        <w:rPr>
          <w:rFonts w:ascii="HG丸ｺﾞｼｯｸM-PRO" w:eastAsia="HG丸ｺﾞｼｯｸM-PRO" w:hAnsi="HG丸ｺﾞｼｯｸM-PRO" w:hint="eastAsia"/>
        </w:rPr>
        <w:t>施設利用に当たっての留意事項）</w:t>
      </w:r>
    </w:p>
    <w:p w14:paraId="091B822E" w14:textId="77777777" w:rsidR="005C2D9D" w:rsidRPr="00E14115" w:rsidRDefault="005A5E04" w:rsidP="00A615B1">
      <w:pPr>
        <w:tabs>
          <w:tab w:val="left" w:pos="851"/>
        </w:tabs>
        <w:ind w:right="-2" w:firstLineChars="67" w:firstLine="141"/>
        <w:rPr>
          <w:rFonts w:ascii="HG丸ｺﾞｼｯｸM-PRO" w:eastAsia="HG丸ｺﾞｼｯｸM-PRO" w:hAnsi="HG丸ｺﾞｼｯｸM-PRO"/>
        </w:rPr>
      </w:pPr>
      <w:r w:rsidRPr="00E14115">
        <w:rPr>
          <w:rFonts w:ascii="HG丸ｺﾞｼｯｸM-PRO" w:eastAsia="HG丸ｺﾞｼｯｸM-PRO" w:hAnsi="HG丸ｺﾞｼｯｸM-PRO" w:hint="eastAsia"/>
        </w:rPr>
        <w:t>第</w:t>
      </w:r>
      <w:r w:rsidR="00E80A5F" w:rsidRPr="00E14115">
        <w:rPr>
          <w:rFonts w:ascii="HG丸ｺﾞｼｯｸM-PRO" w:eastAsia="HG丸ｺﾞｼｯｸM-PRO" w:hAnsi="HG丸ｺﾞｼｯｸM-PRO" w:hint="eastAsia"/>
        </w:rPr>
        <w:t>20条</w:t>
      </w:r>
      <w:r w:rsidRPr="00E14115">
        <w:rPr>
          <w:rFonts w:ascii="HG丸ｺﾞｼｯｸM-PRO" w:eastAsia="HG丸ｺﾞｼｯｸM-PRO" w:hAnsi="HG丸ｺﾞｼｯｸM-PRO" w:hint="eastAsia"/>
        </w:rPr>
        <w:t xml:space="preserve">　当施設の利用に当たっての留意事項を以下のとおりとする。</w:t>
      </w:r>
    </w:p>
    <w:p w14:paraId="7F5DDA80" w14:textId="77777777" w:rsidR="00AE7FBC" w:rsidRPr="00E14115" w:rsidRDefault="005A5E04" w:rsidP="00A615B1">
      <w:pPr>
        <w:pStyle w:val="aa"/>
        <w:numPr>
          <w:ilvl w:val="0"/>
          <w:numId w:val="22"/>
        </w:numPr>
        <w:ind w:leftChars="66" w:left="708" w:right="-2" w:hangingChars="271" w:hanging="569"/>
        <w:rPr>
          <w:rFonts w:ascii="HG丸ｺﾞｼｯｸM-PRO" w:eastAsia="HG丸ｺﾞｼｯｸM-PRO" w:hAnsi="HG丸ｺﾞｼｯｸM-PRO"/>
        </w:rPr>
      </w:pPr>
      <w:r w:rsidRPr="00E14115">
        <w:rPr>
          <w:rFonts w:ascii="HG丸ｺﾞｼｯｸM-PRO" w:eastAsia="HG丸ｺﾞｼｯｸM-PRO" w:hAnsi="HG丸ｺﾞｼｯｸM-PRO" w:hint="eastAsia"/>
        </w:rPr>
        <w:t>当施設の入退所時には、介護保険被保険者証の提示と、施設サービスの種類、</w:t>
      </w:r>
      <w:r w:rsidR="005C2D9D" w:rsidRPr="00E14115">
        <w:rPr>
          <w:rFonts w:ascii="HG丸ｺﾞｼｯｸM-PRO" w:eastAsia="HG丸ｺﾞｼｯｸM-PRO" w:hAnsi="HG丸ｺﾞｼｯｸM-PRO" w:hint="eastAsia"/>
        </w:rPr>
        <w:t>施設名称、利用期間</w:t>
      </w:r>
      <w:r w:rsidRPr="00E14115">
        <w:rPr>
          <w:rFonts w:ascii="HG丸ｺﾞｼｯｸM-PRO" w:eastAsia="HG丸ｺﾞｼｯｸM-PRO" w:hAnsi="HG丸ｺﾞｼｯｸM-PRO" w:hint="eastAsia"/>
        </w:rPr>
        <w:t>（年月日）について介護保険被保険者証への記載を義務付ける。</w:t>
      </w:r>
    </w:p>
    <w:p w14:paraId="4E945EC1" w14:textId="77777777" w:rsidR="00AE7FBC" w:rsidRPr="00E14115" w:rsidRDefault="005A5E04" w:rsidP="00A615B1">
      <w:pPr>
        <w:pStyle w:val="aa"/>
        <w:numPr>
          <w:ilvl w:val="0"/>
          <w:numId w:val="22"/>
        </w:numPr>
        <w:ind w:leftChars="0" w:left="709" w:right="-2" w:hanging="567"/>
        <w:rPr>
          <w:rFonts w:ascii="HG丸ｺﾞｼｯｸM-PRO" w:eastAsia="HG丸ｺﾞｼｯｸM-PRO" w:hAnsi="HG丸ｺﾞｼｯｸM-PRO"/>
        </w:rPr>
      </w:pPr>
      <w:r w:rsidRPr="00E14115">
        <w:rPr>
          <w:rFonts w:ascii="HG丸ｺﾞｼｯｸM-PRO" w:eastAsia="HG丸ｺﾞｼｯｸM-PRO" w:hAnsi="HG丸ｺﾞｼｯｸM-PRO" w:hint="eastAsia"/>
        </w:rPr>
        <w:t>特段の事情がない限り、厚生労働省令および関係各省令の規定に従った施設の提供す食事を召し上がっていただく。</w:t>
      </w:r>
    </w:p>
    <w:p w14:paraId="2D03EE80" w14:textId="77777777" w:rsidR="00AE7FBC" w:rsidRPr="00E14115" w:rsidRDefault="005A5E04" w:rsidP="00A615B1">
      <w:pPr>
        <w:pStyle w:val="aa"/>
        <w:numPr>
          <w:ilvl w:val="0"/>
          <w:numId w:val="22"/>
        </w:numPr>
        <w:ind w:leftChars="0" w:left="709" w:right="-2" w:hanging="567"/>
        <w:rPr>
          <w:rFonts w:ascii="HG丸ｺﾞｼｯｸM-PRO" w:eastAsia="HG丸ｺﾞｼｯｸM-PRO" w:hAnsi="HG丸ｺﾞｼｯｸM-PRO"/>
        </w:rPr>
      </w:pPr>
      <w:r w:rsidRPr="00E14115">
        <w:rPr>
          <w:rFonts w:ascii="HG丸ｺﾞｼｯｸM-PRO" w:eastAsia="HG丸ｺﾞｼｯｸM-PRO" w:hAnsi="HG丸ｺﾞｼｯｸM-PRO" w:hint="eastAsia"/>
        </w:rPr>
        <w:t>面会時間は平日9時から19時とする。ただし、土日・祝日・年末年始については</w:t>
      </w:r>
      <w:r w:rsidR="00A615B1" w:rsidRPr="00E14115">
        <w:rPr>
          <w:rFonts w:ascii="HG丸ｺﾞｼｯｸM-PRO" w:eastAsia="HG丸ｺﾞｼｯｸM-PRO" w:hAnsi="HG丸ｺﾞｼｯｸM-PRO" w:hint="eastAsia"/>
        </w:rPr>
        <w:t xml:space="preserve">、　</w:t>
      </w:r>
      <w:r w:rsidRPr="00E14115">
        <w:rPr>
          <w:rFonts w:ascii="HG丸ｺﾞｼｯｸM-PRO" w:eastAsia="HG丸ｺﾞｼｯｸM-PRO" w:hAnsi="HG丸ｺﾞｼｯｸM-PRO" w:hint="eastAsia"/>
        </w:rPr>
        <w:t>9時から18時までとする。必要に応じて、新型コロナウイルスやインフルエンザなどの感染症対策の一貫として、面会時間の短縮や面会制限又は外出や外泊の制限を行う。</w:t>
      </w:r>
    </w:p>
    <w:p w14:paraId="0AE17CEB" w14:textId="77777777" w:rsidR="00AE7FBC" w:rsidRPr="00E14115" w:rsidRDefault="005A5E04" w:rsidP="00A615B1">
      <w:pPr>
        <w:pStyle w:val="aa"/>
        <w:numPr>
          <w:ilvl w:val="0"/>
          <w:numId w:val="22"/>
        </w:numPr>
        <w:ind w:leftChars="0" w:left="709" w:rightChars="-1" w:right="-2" w:hanging="567"/>
        <w:rPr>
          <w:rFonts w:ascii="HG丸ｺﾞｼｯｸM-PRO" w:eastAsia="HG丸ｺﾞｼｯｸM-PRO" w:hAnsi="HG丸ｺﾞｼｯｸM-PRO"/>
        </w:rPr>
      </w:pPr>
      <w:r w:rsidRPr="00E14115">
        <w:rPr>
          <w:rFonts w:ascii="HG丸ｺﾞｼｯｸM-PRO" w:eastAsia="HG丸ｺﾞｼｯｸM-PRO" w:hAnsi="HG丸ｺﾞｼｯｸM-PRO" w:hint="eastAsia"/>
        </w:rPr>
        <w:t>外出は、面会時間内であれば当日の届け出でも可能とする。外泊は3日前までに届け出ていただく。また、外出や外泊時における医療機関への受診を原則禁止する。</w:t>
      </w:r>
    </w:p>
    <w:p w14:paraId="078203BD" w14:textId="77777777" w:rsidR="00AE7FBC" w:rsidRPr="00E14115" w:rsidRDefault="005A5E04" w:rsidP="00AE7FBC">
      <w:pPr>
        <w:pStyle w:val="aa"/>
        <w:numPr>
          <w:ilvl w:val="0"/>
          <w:numId w:val="22"/>
        </w:numPr>
        <w:ind w:leftChars="0" w:left="709" w:rightChars="-1" w:right="-2" w:hanging="566"/>
        <w:rPr>
          <w:rFonts w:ascii="HG丸ｺﾞｼｯｸM-PRO" w:eastAsia="HG丸ｺﾞｼｯｸM-PRO" w:hAnsi="HG丸ｺﾞｼｯｸM-PRO"/>
        </w:rPr>
      </w:pPr>
      <w:r w:rsidRPr="00E14115">
        <w:rPr>
          <w:rFonts w:ascii="HG丸ｺﾞｼｯｸM-PRO" w:eastAsia="HG丸ｺﾞｼｯｸM-PRO" w:hAnsi="HG丸ｺﾞｼｯｸM-PRO" w:hint="eastAsia"/>
        </w:rPr>
        <w:t>飲酒・喫煙は禁止とする。</w:t>
      </w:r>
    </w:p>
    <w:p w14:paraId="21D61E43" w14:textId="77777777" w:rsidR="00AE7FBC" w:rsidRPr="00E14115" w:rsidRDefault="005A5E04" w:rsidP="00AE7FBC">
      <w:pPr>
        <w:pStyle w:val="aa"/>
        <w:numPr>
          <w:ilvl w:val="0"/>
          <w:numId w:val="22"/>
        </w:numPr>
        <w:ind w:leftChars="0" w:left="709" w:rightChars="-1" w:right="-2" w:hanging="566"/>
        <w:rPr>
          <w:rFonts w:ascii="HG丸ｺﾞｼｯｸM-PRO" w:eastAsia="HG丸ｺﾞｼｯｸM-PRO" w:hAnsi="HG丸ｺﾞｼｯｸM-PRO"/>
        </w:rPr>
      </w:pPr>
      <w:r w:rsidRPr="00E14115">
        <w:rPr>
          <w:rFonts w:ascii="HG丸ｺﾞｼｯｸM-PRO" w:eastAsia="HG丸ｺﾞｼｯｸM-PRO" w:hAnsi="HG丸ｺﾞｼｯｸM-PRO" w:hint="eastAsia"/>
        </w:rPr>
        <w:t>火気の持ち込みは厳禁とする。</w:t>
      </w:r>
    </w:p>
    <w:p w14:paraId="2E53B773" w14:textId="77777777" w:rsidR="00AE7FBC" w:rsidRPr="00E14115" w:rsidRDefault="005A5E04" w:rsidP="00AE7FBC">
      <w:pPr>
        <w:pStyle w:val="aa"/>
        <w:numPr>
          <w:ilvl w:val="0"/>
          <w:numId w:val="22"/>
        </w:numPr>
        <w:ind w:leftChars="0" w:left="709" w:rightChars="-1" w:right="-2" w:hanging="566"/>
        <w:rPr>
          <w:rFonts w:ascii="HG丸ｺﾞｼｯｸM-PRO" w:eastAsia="HG丸ｺﾞｼｯｸM-PRO" w:hAnsi="HG丸ｺﾞｼｯｸM-PRO"/>
        </w:rPr>
      </w:pPr>
      <w:r w:rsidRPr="00E14115">
        <w:rPr>
          <w:rFonts w:ascii="HG丸ｺﾞｼｯｸM-PRO" w:eastAsia="HG丸ｺﾞｼｯｸM-PRO" w:hAnsi="HG丸ｺﾞｼｯｸM-PRO" w:hint="eastAsia"/>
        </w:rPr>
        <w:t>所持品・備品等の持ち込みは、必要最低限のものとする。</w:t>
      </w:r>
    </w:p>
    <w:p w14:paraId="5CB178B6" w14:textId="77777777" w:rsidR="00AE7FBC" w:rsidRPr="00E14115" w:rsidRDefault="005A5E04" w:rsidP="00AE7FBC">
      <w:pPr>
        <w:pStyle w:val="aa"/>
        <w:numPr>
          <w:ilvl w:val="0"/>
          <w:numId w:val="22"/>
        </w:numPr>
        <w:ind w:leftChars="0" w:left="709" w:rightChars="-1" w:right="-2" w:hanging="567"/>
        <w:rPr>
          <w:rFonts w:ascii="HG丸ｺﾞｼｯｸM-PRO" w:eastAsia="HG丸ｺﾞｼｯｸM-PRO" w:hAnsi="HG丸ｺﾞｼｯｸM-PRO"/>
        </w:rPr>
      </w:pPr>
      <w:r w:rsidRPr="00E14115">
        <w:rPr>
          <w:rFonts w:ascii="HG丸ｺﾞｼｯｸM-PRO" w:eastAsia="HG丸ｺﾞｼｯｸM-PRO" w:hAnsi="HG丸ｺﾞｼｯｸM-PRO" w:hint="eastAsia"/>
        </w:rPr>
        <w:t>関係法令により、Ｔ型等カミソリでの顔そり・髭剃り介助を禁止する。これらの介助が必要とされる場合には、利用者ごとに電気シェーバー等を用意していただく。</w:t>
      </w:r>
    </w:p>
    <w:p w14:paraId="1F70D854" w14:textId="77777777" w:rsidR="00A615B1" w:rsidRPr="00E14115" w:rsidRDefault="005A5E04" w:rsidP="00A615B1">
      <w:pPr>
        <w:pStyle w:val="aa"/>
        <w:numPr>
          <w:ilvl w:val="0"/>
          <w:numId w:val="22"/>
        </w:numPr>
        <w:ind w:leftChars="67" w:left="708" w:rightChars="-1" w:right="-2" w:hangingChars="270" w:hanging="567"/>
        <w:rPr>
          <w:rFonts w:ascii="HG丸ｺﾞｼｯｸM-PRO" w:eastAsia="HG丸ｺﾞｼｯｸM-PRO" w:hAnsi="HG丸ｺﾞｼｯｸM-PRO"/>
        </w:rPr>
      </w:pPr>
      <w:r w:rsidRPr="00E14115">
        <w:rPr>
          <w:rFonts w:ascii="HG丸ｺﾞｼｯｸM-PRO" w:eastAsia="HG丸ｺﾞｼｯｸM-PRO" w:hAnsi="HG丸ｺﾞｼｯｸM-PRO" w:hint="eastAsia"/>
        </w:rPr>
        <w:t>金銭・貴重品の持ち込みは原則として禁止する。</w:t>
      </w:r>
      <w:r w:rsidR="00A615B1" w:rsidRPr="00E14115">
        <w:rPr>
          <w:rFonts w:ascii="HG丸ｺﾞｼｯｸM-PRO" w:eastAsia="HG丸ｺﾞｼｯｸM-PRO" w:hAnsi="HG丸ｺﾞｼｯｸM-PRO" w:hint="eastAsia"/>
        </w:rPr>
        <w:t>万一、紛失や窃盗があった場合、当施設は責任を負わない。</w:t>
      </w:r>
    </w:p>
    <w:p w14:paraId="4727CBCF" w14:textId="77777777" w:rsidR="00A615B1" w:rsidRPr="00E14115" w:rsidRDefault="005A5E04" w:rsidP="000E5CEF">
      <w:pPr>
        <w:pStyle w:val="aa"/>
        <w:numPr>
          <w:ilvl w:val="0"/>
          <w:numId w:val="22"/>
        </w:numPr>
        <w:ind w:leftChars="0" w:left="756" w:rightChars="-1" w:right="-2" w:hanging="813"/>
        <w:rPr>
          <w:rFonts w:ascii="HG丸ｺﾞｼｯｸM-PRO" w:eastAsia="HG丸ｺﾞｼｯｸM-PRO" w:hAnsi="HG丸ｺﾞｼｯｸM-PRO"/>
        </w:rPr>
      </w:pPr>
      <w:r w:rsidRPr="00E14115">
        <w:rPr>
          <w:rFonts w:ascii="HG丸ｺﾞｼｯｸM-PRO" w:eastAsia="HG丸ｺﾞｼｯｸM-PRO" w:hAnsi="HG丸ｺﾞｼｯｸM-PRO" w:hint="eastAsia"/>
        </w:rPr>
        <w:t>病状の急変、その他やむを得ない事情がある場合を除き、外出・外泊時における医療機関への受診を禁止する。</w:t>
      </w:r>
    </w:p>
    <w:p w14:paraId="5CC28E01" w14:textId="77777777" w:rsidR="00A615B1" w:rsidRPr="00E14115" w:rsidRDefault="005A5E04" w:rsidP="000E5CEF">
      <w:pPr>
        <w:pStyle w:val="aa"/>
        <w:numPr>
          <w:ilvl w:val="0"/>
          <w:numId w:val="22"/>
        </w:numPr>
        <w:ind w:leftChars="0" w:left="756" w:rightChars="-1" w:right="-2" w:hanging="813"/>
        <w:rPr>
          <w:rFonts w:ascii="HG丸ｺﾞｼｯｸM-PRO" w:eastAsia="HG丸ｺﾞｼｯｸM-PRO" w:hAnsi="HG丸ｺﾞｼｯｸM-PRO"/>
        </w:rPr>
      </w:pPr>
      <w:r w:rsidRPr="00E14115">
        <w:rPr>
          <w:rFonts w:ascii="HG丸ｺﾞｼｯｸM-PRO" w:eastAsia="HG丸ｺﾞｼｯｸM-PRO" w:hAnsi="HG丸ｺﾞｼｯｸM-PRO" w:hint="eastAsia"/>
        </w:rPr>
        <w:t>宗教活動・政治活動・商業活動を禁止する。</w:t>
      </w:r>
    </w:p>
    <w:p w14:paraId="2ECE92FB" w14:textId="77777777" w:rsidR="00A615B1" w:rsidRPr="00E14115" w:rsidRDefault="005A5E04" w:rsidP="00A615B1">
      <w:pPr>
        <w:pStyle w:val="aa"/>
        <w:numPr>
          <w:ilvl w:val="0"/>
          <w:numId w:val="22"/>
        </w:numPr>
        <w:ind w:leftChars="0" w:left="756" w:rightChars="-1" w:right="-2" w:hanging="813"/>
        <w:rPr>
          <w:rFonts w:ascii="HG丸ｺﾞｼｯｸM-PRO" w:eastAsia="HG丸ｺﾞｼｯｸM-PRO" w:hAnsi="HG丸ｺﾞｼｯｸM-PRO"/>
        </w:rPr>
      </w:pPr>
      <w:r w:rsidRPr="00E14115">
        <w:rPr>
          <w:rFonts w:ascii="HG丸ｺﾞｼｯｸM-PRO" w:eastAsia="HG丸ｺﾞｼｯｸM-PRO" w:hAnsi="HG丸ｺﾞｼｯｸM-PRO" w:hint="eastAsia"/>
        </w:rPr>
        <w:t>ペットの持ち込みを禁止する。</w:t>
      </w:r>
    </w:p>
    <w:p w14:paraId="45E98020" w14:textId="77777777" w:rsidR="005A5E04" w:rsidRPr="00E14115" w:rsidRDefault="005A5E04" w:rsidP="00A615B1">
      <w:pPr>
        <w:pStyle w:val="aa"/>
        <w:numPr>
          <w:ilvl w:val="0"/>
          <w:numId w:val="22"/>
        </w:numPr>
        <w:ind w:leftChars="0" w:left="756" w:rightChars="-1" w:right="-2" w:hanging="813"/>
        <w:rPr>
          <w:rFonts w:ascii="HG丸ｺﾞｼｯｸM-PRO" w:eastAsia="HG丸ｺﾞｼｯｸM-PRO" w:hAnsi="HG丸ｺﾞｼｯｸM-PRO"/>
        </w:rPr>
      </w:pPr>
      <w:r w:rsidRPr="00E14115">
        <w:rPr>
          <w:rFonts w:ascii="HG丸ｺﾞｼｯｸM-PRO" w:eastAsia="HG丸ｺﾞｼｯｸM-PRO" w:hAnsi="HG丸ｺﾞｼｯｸM-PRO" w:hint="eastAsia"/>
        </w:rPr>
        <w:t>他利用者への迷惑行為は禁止とする。</w:t>
      </w:r>
    </w:p>
    <w:p w14:paraId="29E51668" w14:textId="77777777" w:rsidR="005A5E04" w:rsidRPr="00E14115" w:rsidRDefault="005A5E04" w:rsidP="005A5E04">
      <w:pPr>
        <w:ind w:leftChars="-1" w:right="-2" w:hanging="2"/>
        <w:rPr>
          <w:rFonts w:ascii="HG丸ｺﾞｼｯｸM-PRO" w:eastAsia="HG丸ｺﾞｼｯｸM-PRO" w:hAnsi="HG丸ｺﾞｼｯｸM-PRO"/>
        </w:rPr>
      </w:pPr>
    </w:p>
    <w:p w14:paraId="549951E5" w14:textId="77777777" w:rsidR="005A5E04" w:rsidRPr="00E14115" w:rsidRDefault="00D35847" w:rsidP="005A5E04">
      <w:pPr>
        <w:ind w:leftChars="-1" w:right="-2" w:hanging="2"/>
        <w:rPr>
          <w:rFonts w:ascii="HG丸ｺﾞｼｯｸM-PRO" w:eastAsia="HG丸ｺﾞｼｯｸM-PRO" w:hAnsi="HG丸ｺﾞｼｯｸM-PRO"/>
        </w:rPr>
      </w:pPr>
      <w:r w:rsidRPr="00E14115">
        <w:rPr>
          <w:rFonts w:ascii="HG丸ｺﾞｼｯｸM-PRO" w:eastAsia="HG丸ｺﾞｼｯｸM-PRO" w:hAnsi="HG丸ｺﾞｼｯｸM-PRO" w:hint="eastAsia"/>
        </w:rPr>
        <w:t>（従業</w:t>
      </w:r>
      <w:r w:rsidR="005A5E04" w:rsidRPr="00E14115">
        <w:rPr>
          <w:rFonts w:ascii="HG丸ｺﾞｼｯｸM-PRO" w:eastAsia="HG丸ｺﾞｼｯｸM-PRO" w:hAnsi="HG丸ｺﾞｼｯｸM-PRO" w:hint="eastAsia"/>
        </w:rPr>
        <w:t>者の服務規律等）</w:t>
      </w:r>
    </w:p>
    <w:p w14:paraId="18E7AE49" w14:textId="77777777" w:rsidR="00A615B1" w:rsidRPr="00E14115" w:rsidRDefault="005A5E04" w:rsidP="00A615B1">
      <w:pPr>
        <w:ind w:leftChars="66" w:left="141" w:right="-2" w:hanging="2"/>
        <w:rPr>
          <w:rFonts w:ascii="HG丸ｺﾞｼｯｸM-PRO" w:eastAsia="HG丸ｺﾞｼｯｸM-PRO" w:hAnsi="HG丸ｺﾞｼｯｸM-PRO"/>
        </w:rPr>
      </w:pPr>
      <w:r w:rsidRPr="00E14115">
        <w:rPr>
          <w:rFonts w:ascii="HG丸ｺﾞｼｯｸM-PRO" w:eastAsia="HG丸ｺﾞｼｯｸM-PRO" w:hAnsi="HG丸ｺﾞｼｯｸM-PRO" w:hint="eastAsia"/>
        </w:rPr>
        <w:t>第</w:t>
      </w:r>
      <w:r w:rsidR="00965781" w:rsidRPr="00E14115">
        <w:rPr>
          <w:rFonts w:ascii="HG丸ｺﾞｼｯｸM-PRO" w:eastAsia="HG丸ｺﾞｼｯｸM-PRO" w:hAnsi="HG丸ｺﾞｼｯｸM-PRO" w:hint="eastAsia"/>
        </w:rPr>
        <w:t>2</w:t>
      </w:r>
      <w:r w:rsidR="00E80A5F" w:rsidRPr="00E14115">
        <w:rPr>
          <w:rFonts w:ascii="HG丸ｺﾞｼｯｸM-PRO" w:eastAsia="HG丸ｺﾞｼｯｸM-PRO" w:hAnsi="HG丸ｺﾞｼｯｸM-PRO" w:hint="eastAsia"/>
        </w:rPr>
        <w:t>１</w:t>
      </w:r>
      <w:r w:rsidRPr="00E14115">
        <w:rPr>
          <w:rFonts w:ascii="HG丸ｺﾞｼｯｸM-PRO" w:eastAsia="HG丸ｺﾞｼｯｸM-PRO" w:hAnsi="HG丸ｺﾞｼｯｸM-PRO" w:hint="eastAsia"/>
        </w:rPr>
        <w:t>条</w:t>
      </w:r>
      <w:r w:rsidR="00A615B1" w:rsidRPr="00E14115">
        <w:rPr>
          <w:rFonts w:ascii="HG丸ｺﾞｼｯｸM-PRO" w:eastAsia="HG丸ｺﾞｼｯｸM-PRO" w:hAnsi="HG丸ｺﾞｼｯｸM-PRO" w:hint="eastAsia"/>
        </w:rPr>
        <w:t xml:space="preserve">　</w:t>
      </w:r>
      <w:r w:rsidR="000E5CEF" w:rsidRPr="00E14115">
        <w:rPr>
          <w:rFonts w:ascii="HG丸ｺﾞｼｯｸM-PRO" w:eastAsia="HG丸ｺﾞｼｯｸM-PRO" w:hAnsi="HG丸ｺﾞｼｯｸM-PRO" w:hint="eastAsia"/>
        </w:rPr>
        <w:t>当施設従業</w:t>
      </w:r>
      <w:r w:rsidRPr="00E14115">
        <w:rPr>
          <w:rFonts w:ascii="HG丸ｺﾞｼｯｸM-PRO" w:eastAsia="HG丸ｺﾞｼｯｸM-PRO" w:hAnsi="HG丸ｺﾞｼｯｸM-PRO" w:hint="eastAsia"/>
        </w:rPr>
        <w:t>者の服務規律等は、次のとおりである。</w:t>
      </w:r>
    </w:p>
    <w:p w14:paraId="0B15F62C" w14:textId="77777777" w:rsidR="005A5E04" w:rsidRPr="00E14115" w:rsidRDefault="000E5CEF" w:rsidP="00A615B1">
      <w:pPr>
        <w:pStyle w:val="aa"/>
        <w:numPr>
          <w:ilvl w:val="0"/>
          <w:numId w:val="24"/>
        </w:numPr>
        <w:tabs>
          <w:tab w:val="left" w:pos="567"/>
        </w:tabs>
        <w:ind w:leftChars="0" w:left="709" w:right="-2" w:hanging="567"/>
        <w:rPr>
          <w:rFonts w:ascii="HG丸ｺﾞｼｯｸM-PRO" w:eastAsia="HG丸ｺﾞｼｯｸM-PRO" w:hAnsi="HG丸ｺﾞｼｯｸM-PRO"/>
        </w:rPr>
      </w:pPr>
      <w:r w:rsidRPr="00E14115">
        <w:rPr>
          <w:rFonts w:ascii="HG丸ｺﾞｼｯｸM-PRO" w:eastAsia="HG丸ｺﾞｼｯｸM-PRO" w:hAnsi="HG丸ｺﾞｼｯｸM-PRO" w:hint="eastAsia"/>
        </w:rPr>
        <w:t>従業</w:t>
      </w:r>
      <w:r w:rsidR="005A5E04" w:rsidRPr="00E14115">
        <w:rPr>
          <w:rFonts w:ascii="HG丸ｺﾞｼｯｸM-PRO" w:eastAsia="HG丸ｺﾞｼｯｸM-PRO" w:hAnsi="HG丸ｺﾞｼｯｸM-PRO" w:hint="eastAsia"/>
        </w:rPr>
        <w:t>者は、介護保険関係法令、個人情報保護法等を遵守し、業務上の指示命令に従い、自己の業務に専念する。服務に当たっては、協力して施設の秩序を維持し、常に次の事項に留意する。</w:t>
      </w:r>
    </w:p>
    <w:p w14:paraId="6491ACAE" w14:textId="77777777" w:rsidR="005A5E04" w:rsidRPr="00E14115" w:rsidRDefault="005A5E04" w:rsidP="005A5E04">
      <w:pPr>
        <w:ind w:right="-2" w:firstLineChars="400" w:firstLine="840"/>
        <w:rPr>
          <w:rFonts w:ascii="HG丸ｺﾞｼｯｸM-PRO" w:eastAsia="HG丸ｺﾞｼｯｸM-PRO" w:hAnsi="HG丸ｺﾞｼｯｸM-PRO"/>
        </w:rPr>
      </w:pPr>
      <w:r w:rsidRPr="00E14115">
        <w:rPr>
          <w:rFonts w:ascii="HG丸ｺﾞｼｯｸM-PRO" w:eastAsia="HG丸ｺﾞｼｯｸM-PRO" w:hAnsi="HG丸ｺﾞｼｯｸM-PRO" w:cs="ＭＳ 明朝" w:hint="eastAsia"/>
        </w:rPr>
        <w:t>①</w:t>
      </w:r>
      <w:r w:rsidR="00A615B1" w:rsidRPr="00E14115">
        <w:rPr>
          <w:rFonts w:ascii="HG丸ｺﾞｼｯｸM-PRO" w:eastAsia="HG丸ｺﾞｼｯｸM-PRO" w:hAnsi="HG丸ｺﾞｼｯｸM-PRO" w:hint="eastAsia"/>
        </w:rPr>
        <w:t xml:space="preserve"> </w:t>
      </w:r>
      <w:r w:rsidRPr="00E14115">
        <w:rPr>
          <w:rFonts w:ascii="HG丸ｺﾞｼｯｸM-PRO" w:eastAsia="HG丸ｺﾞｼｯｸM-PRO" w:hAnsi="HG丸ｺﾞｼｯｸM-PRO" w:hint="eastAsia"/>
        </w:rPr>
        <w:t>利用者の人格を尊重し、親切丁寧を旨とした責任ある対応を行うこと。</w:t>
      </w:r>
    </w:p>
    <w:p w14:paraId="439A7FFA" w14:textId="77777777" w:rsidR="005A5E04" w:rsidRPr="00E14115" w:rsidRDefault="005A5E04" w:rsidP="005A5E04">
      <w:pPr>
        <w:ind w:right="-2" w:firstLineChars="400" w:firstLine="840"/>
        <w:rPr>
          <w:rFonts w:ascii="HG丸ｺﾞｼｯｸM-PRO" w:eastAsia="HG丸ｺﾞｼｯｸM-PRO" w:hAnsi="HG丸ｺﾞｼｯｸM-PRO"/>
        </w:rPr>
      </w:pPr>
      <w:r w:rsidRPr="00E14115">
        <w:rPr>
          <w:rFonts w:ascii="HG丸ｺﾞｼｯｸM-PRO" w:eastAsia="HG丸ｺﾞｼｯｸM-PRO" w:hAnsi="HG丸ｺﾞｼｯｸM-PRO" w:cs="ＭＳ 明朝" w:hint="eastAsia"/>
        </w:rPr>
        <w:t>②</w:t>
      </w:r>
      <w:r w:rsidR="00A615B1" w:rsidRPr="00E14115">
        <w:rPr>
          <w:rFonts w:ascii="HG丸ｺﾞｼｯｸM-PRO" w:eastAsia="HG丸ｺﾞｼｯｸM-PRO" w:hAnsi="HG丸ｺﾞｼｯｸM-PRO" w:hint="eastAsia"/>
        </w:rPr>
        <w:t xml:space="preserve"> </w:t>
      </w:r>
      <w:r w:rsidRPr="00E14115">
        <w:rPr>
          <w:rFonts w:ascii="HG丸ｺﾞｼｯｸM-PRO" w:eastAsia="HG丸ｺﾞｼｯｸM-PRO" w:hAnsi="HG丸ｺﾞｼｯｸM-PRO" w:hint="eastAsia"/>
        </w:rPr>
        <w:t>常に健康に留意し、明朗な態度を失ってはならない。</w:t>
      </w:r>
    </w:p>
    <w:p w14:paraId="192C81D3" w14:textId="77777777" w:rsidR="00A615B1" w:rsidRPr="00E14115" w:rsidRDefault="005A5E04" w:rsidP="00A615B1">
      <w:pPr>
        <w:ind w:right="-2" w:firstLineChars="400" w:firstLine="840"/>
        <w:rPr>
          <w:rFonts w:ascii="HG丸ｺﾞｼｯｸM-PRO" w:eastAsia="HG丸ｺﾞｼｯｸM-PRO" w:hAnsi="HG丸ｺﾞｼｯｸM-PRO"/>
        </w:rPr>
      </w:pPr>
      <w:r w:rsidRPr="00E14115">
        <w:rPr>
          <w:rFonts w:ascii="HG丸ｺﾞｼｯｸM-PRO" w:eastAsia="HG丸ｺﾞｼｯｸM-PRO" w:hAnsi="HG丸ｺﾞｼｯｸM-PRO" w:cs="ＭＳ 明朝" w:hint="eastAsia"/>
        </w:rPr>
        <w:t>③</w:t>
      </w:r>
      <w:r w:rsidR="00A615B1" w:rsidRPr="00E14115">
        <w:rPr>
          <w:rFonts w:ascii="HG丸ｺﾞｼｯｸM-PRO" w:eastAsia="HG丸ｺﾞｼｯｸM-PRO" w:hAnsi="HG丸ｺﾞｼｯｸM-PRO" w:hint="eastAsia"/>
        </w:rPr>
        <w:t xml:space="preserve"> </w:t>
      </w:r>
      <w:r w:rsidRPr="00E14115">
        <w:rPr>
          <w:rFonts w:ascii="HG丸ｺﾞｼｯｸM-PRO" w:eastAsia="HG丸ｺﾞｼｯｸM-PRO" w:hAnsi="HG丸ｺﾞｼｯｸM-PRO" w:hint="eastAsia"/>
        </w:rPr>
        <w:t>お互いに協力し合い、業務に対する研鑽を積むこと。</w:t>
      </w:r>
    </w:p>
    <w:p w14:paraId="5B7D339F" w14:textId="77777777" w:rsidR="00A615B1" w:rsidRPr="00E14115" w:rsidRDefault="00DA0480" w:rsidP="00A615B1">
      <w:pPr>
        <w:pStyle w:val="aa"/>
        <w:numPr>
          <w:ilvl w:val="0"/>
          <w:numId w:val="24"/>
        </w:numPr>
        <w:tabs>
          <w:tab w:val="left" w:pos="567"/>
        </w:tabs>
        <w:ind w:leftChars="68" w:left="708" w:right="-2" w:hangingChars="269" w:hanging="565"/>
        <w:rPr>
          <w:rFonts w:ascii="HG丸ｺﾞｼｯｸM-PRO" w:eastAsia="HG丸ｺﾞｼｯｸM-PRO" w:hAnsi="HG丸ｺﾞｼｯｸM-PRO"/>
        </w:rPr>
      </w:pPr>
      <w:r w:rsidRPr="00E14115">
        <w:rPr>
          <w:rFonts w:ascii="HG丸ｺﾞｼｯｸM-PRO" w:eastAsia="HG丸ｺﾞｼｯｸM-PRO" w:hAnsi="HG丸ｺﾞｼｯｸM-PRO" w:hint="eastAsia"/>
        </w:rPr>
        <w:t>従業</w:t>
      </w:r>
      <w:r w:rsidR="005A5E04" w:rsidRPr="00E14115">
        <w:rPr>
          <w:rFonts w:ascii="HG丸ｺﾞｼｯｸM-PRO" w:eastAsia="HG丸ｺﾞｼｯｸM-PRO" w:hAnsi="HG丸ｺﾞｼｯｸM-PRO" w:hint="eastAsia"/>
        </w:rPr>
        <w:t>者等は、正当な理由無く、業務上知り得た利用者・家族・保証人に関する情報を漏洩してはならない。守秘義務については、退職後においても適応される。これらを適正に履行させるため、職員に対しては入職時に「個人情報保護に関する誓約書」を提出させる。</w:t>
      </w:r>
    </w:p>
    <w:p w14:paraId="6D324EE6" w14:textId="77777777" w:rsidR="0054619C" w:rsidRPr="00E14115" w:rsidRDefault="00DA0480" w:rsidP="0054619C">
      <w:pPr>
        <w:pStyle w:val="aa"/>
        <w:numPr>
          <w:ilvl w:val="0"/>
          <w:numId w:val="24"/>
        </w:numPr>
        <w:tabs>
          <w:tab w:val="left" w:pos="567"/>
        </w:tabs>
        <w:ind w:leftChars="68" w:left="708" w:rightChars="-1" w:right="-2" w:hanging="565"/>
        <w:rPr>
          <w:rFonts w:ascii="HG丸ｺﾞｼｯｸM-PRO" w:eastAsia="HG丸ｺﾞｼｯｸM-PRO" w:hAnsi="HG丸ｺﾞｼｯｸM-PRO"/>
        </w:rPr>
      </w:pPr>
      <w:r w:rsidRPr="00E14115">
        <w:rPr>
          <w:rFonts w:ascii="HG丸ｺﾞｼｯｸM-PRO" w:eastAsia="HG丸ｺﾞｼｯｸM-PRO" w:hAnsi="HG丸ｺﾞｼｯｸM-PRO" w:hint="eastAsia"/>
        </w:rPr>
        <w:t>従業</w:t>
      </w:r>
      <w:r w:rsidR="005A5E04" w:rsidRPr="00E14115">
        <w:rPr>
          <w:rFonts w:ascii="HG丸ｺﾞｼｯｸM-PRO" w:eastAsia="HG丸ｺﾞｼｯｸM-PRO" w:hAnsi="HG丸ｺﾞｼｯｸM-PRO" w:hint="eastAsia"/>
        </w:rPr>
        <w:t>者等が扱う個人情報は、個人情報保護法および関係法令、法人および施設の個人情報保護方針等に基づいて、介護保険法で介護関係事業者が担うべき義務として明記されている事項と、契約書・重要事項説明書で利用者および家族代表者または保証人から同意を得た事項に限定される。利用者の親族等関係者等の個人情報についても、同様の取り扱いとし、別に同意を得た事項に限定される。</w:t>
      </w:r>
    </w:p>
    <w:p w14:paraId="3E09BC39" w14:textId="77777777" w:rsidR="0054619C" w:rsidRPr="00E14115" w:rsidRDefault="00DA0480" w:rsidP="0054619C">
      <w:pPr>
        <w:pStyle w:val="aa"/>
        <w:numPr>
          <w:ilvl w:val="0"/>
          <w:numId w:val="24"/>
        </w:numPr>
        <w:tabs>
          <w:tab w:val="left" w:pos="567"/>
        </w:tabs>
        <w:ind w:leftChars="0" w:left="707" w:rightChars="-1" w:right="-2" w:hanging="565"/>
        <w:rPr>
          <w:rFonts w:ascii="HG丸ｺﾞｼｯｸM-PRO" w:eastAsia="HG丸ｺﾞｼｯｸM-PRO" w:hAnsi="HG丸ｺﾞｼｯｸM-PRO"/>
        </w:rPr>
      </w:pPr>
      <w:r w:rsidRPr="00E14115">
        <w:rPr>
          <w:rFonts w:ascii="HG丸ｺﾞｼｯｸM-PRO" w:eastAsia="HG丸ｺﾞｼｯｸM-PRO" w:hAnsi="HG丸ｺﾞｼｯｸM-PRO" w:hint="eastAsia"/>
        </w:rPr>
        <w:t>従業</w:t>
      </w:r>
      <w:r w:rsidR="005A5E04" w:rsidRPr="00E14115">
        <w:rPr>
          <w:rFonts w:ascii="HG丸ｺﾞｼｯｸM-PRO" w:eastAsia="HG丸ｺﾞｼｯｸM-PRO" w:hAnsi="HG丸ｺﾞｼｯｸM-PRO" w:hint="eastAsia"/>
        </w:rPr>
        <w:t>者の資質向上のために、自己研鑽する姿勢を評価し、研修参加および資格取得等に関する機会を与える。</w:t>
      </w:r>
      <w:r w:rsidRPr="00E14115">
        <w:rPr>
          <w:rFonts w:ascii="HG丸ｺﾞｼｯｸM-PRO" w:eastAsia="HG丸ｺﾞｼｯｸM-PRO" w:hAnsi="HG丸ｺﾞｼｯｸM-PRO" w:hint="eastAsia"/>
        </w:rPr>
        <w:t>特に、無資格で介護を行おうとする従業</w:t>
      </w:r>
      <w:r w:rsidR="005A5E04" w:rsidRPr="00E14115">
        <w:rPr>
          <w:rFonts w:ascii="HG丸ｺﾞｼｯｸM-PRO" w:eastAsia="HG丸ｺﾞｼｯｸM-PRO" w:hAnsi="HG丸ｺﾞｼｯｸM-PRO" w:hint="eastAsia"/>
        </w:rPr>
        <w:t>者に対しては、「認知症介護基礎研修」の受講を義務付ける。</w:t>
      </w:r>
    </w:p>
    <w:p w14:paraId="1686BB7D" w14:textId="77777777" w:rsidR="0054619C" w:rsidRPr="00E14115" w:rsidRDefault="00DA0480" w:rsidP="0054619C">
      <w:pPr>
        <w:pStyle w:val="aa"/>
        <w:numPr>
          <w:ilvl w:val="0"/>
          <w:numId w:val="24"/>
        </w:numPr>
        <w:tabs>
          <w:tab w:val="left" w:pos="567"/>
          <w:tab w:val="left" w:pos="851"/>
        </w:tabs>
        <w:ind w:leftChars="66" w:left="708" w:rightChars="-1" w:right="-2" w:hangingChars="271" w:hanging="569"/>
        <w:rPr>
          <w:rFonts w:ascii="HG丸ｺﾞｼｯｸM-PRO" w:eastAsia="HG丸ｺﾞｼｯｸM-PRO" w:hAnsi="HG丸ｺﾞｼｯｸM-PRO"/>
        </w:rPr>
      </w:pPr>
      <w:r w:rsidRPr="00E14115">
        <w:rPr>
          <w:rFonts w:ascii="HG丸ｺﾞｼｯｸM-PRO" w:eastAsia="HG丸ｺﾞｼｯｸM-PRO" w:hAnsi="HG丸ｺﾞｼｯｸM-PRO" w:hint="eastAsia"/>
        </w:rPr>
        <w:t>従業</w:t>
      </w:r>
      <w:r w:rsidR="005A5E04" w:rsidRPr="00E14115">
        <w:rPr>
          <w:rFonts w:ascii="HG丸ｺﾞｼｯｸM-PRO" w:eastAsia="HG丸ｺﾞｼｯｸM-PRO" w:hAnsi="HG丸ｺﾞｼｯｸM-PRO" w:hint="eastAsia"/>
        </w:rPr>
        <w:t>者は、年１回の健康診断</w:t>
      </w:r>
      <w:r w:rsidRPr="00E14115">
        <w:rPr>
          <w:rFonts w:ascii="HG丸ｺﾞｼｯｸM-PRO" w:eastAsia="HG丸ｺﾞｼｯｸM-PRO" w:hAnsi="HG丸ｺﾞｼｯｸM-PRO" w:hint="eastAsia"/>
        </w:rPr>
        <w:t>、ストレスチェック</w:t>
      </w:r>
      <w:r w:rsidR="005A5E04" w:rsidRPr="00E14115">
        <w:rPr>
          <w:rFonts w:ascii="HG丸ｺﾞｼｯｸM-PRO" w:eastAsia="HG丸ｺﾞｼｯｸM-PRO" w:hAnsi="HG丸ｺﾞｼｯｸM-PRO" w:hint="eastAsia"/>
        </w:rPr>
        <w:t>を</w:t>
      </w:r>
      <w:r w:rsidRPr="00E14115">
        <w:rPr>
          <w:rFonts w:ascii="HG丸ｺﾞｼｯｸM-PRO" w:eastAsia="HG丸ｺﾞｼｯｸM-PRO" w:hAnsi="HG丸ｺﾞｼｯｸM-PRO" w:hint="eastAsia"/>
        </w:rPr>
        <w:t>受けなければならない。</w:t>
      </w:r>
      <w:r w:rsidR="005A5E04" w:rsidRPr="00E14115">
        <w:rPr>
          <w:rFonts w:ascii="HG丸ｺﾞｼｯｸM-PRO" w:eastAsia="HG丸ｺﾞｼｯｸM-PRO" w:hAnsi="HG丸ｺﾞｼｯｸM-PRO" w:hint="eastAsia"/>
        </w:rPr>
        <w:t>また、夜間勤務に従事する場合においては健康診断を年2回実施する。</w:t>
      </w:r>
    </w:p>
    <w:p w14:paraId="49D369A6" w14:textId="77777777" w:rsidR="0054619C" w:rsidRPr="00E14115" w:rsidRDefault="00DA0480" w:rsidP="0054619C">
      <w:pPr>
        <w:pStyle w:val="aa"/>
        <w:numPr>
          <w:ilvl w:val="0"/>
          <w:numId w:val="24"/>
        </w:numPr>
        <w:tabs>
          <w:tab w:val="left" w:pos="567"/>
          <w:tab w:val="left" w:pos="851"/>
        </w:tabs>
        <w:ind w:leftChars="66" w:left="708" w:rightChars="-50" w:right="-105" w:hangingChars="271" w:hanging="569"/>
        <w:rPr>
          <w:rFonts w:ascii="HG丸ｺﾞｼｯｸM-PRO" w:eastAsia="HG丸ｺﾞｼｯｸM-PRO" w:hAnsi="HG丸ｺﾞｼｯｸM-PRO"/>
        </w:rPr>
      </w:pPr>
      <w:r w:rsidRPr="00E14115">
        <w:rPr>
          <w:rFonts w:ascii="HG丸ｺﾞｼｯｸM-PRO" w:eastAsia="HG丸ｺﾞｼｯｸM-PRO" w:hAnsi="HG丸ｺﾞｼｯｸM-PRO" w:hint="eastAsia"/>
        </w:rPr>
        <w:t>施設車両を運転する従業</w:t>
      </w:r>
      <w:r w:rsidR="005A5E04" w:rsidRPr="00E14115">
        <w:rPr>
          <w:rFonts w:ascii="HG丸ｺﾞｼｯｸM-PRO" w:eastAsia="HG丸ｺﾞｼｯｸM-PRO" w:hAnsi="HG丸ｺﾞｼｯｸM-PRO" w:hint="eastAsia"/>
        </w:rPr>
        <w:t>者は、安全運転管理者に対し運転免許証を定期的に提示するとともに、運転開始前における健康状態、アルコールチェック、車両点検結果</w:t>
      </w:r>
      <w:r w:rsidR="00E80A5F" w:rsidRPr="00E14115">
        <w:rPr>
          <w:rFonts w:ascii="HG丸ｺﾞｼｯｸM-PRO" w:eastAsia="HG丸ｺﾞｼｯｸM-PRO" w:hAnsi="HG丸ｺﾞｼｯｸM-PRO" w:hint="eastAsia"/>
        </w:rPr>
        <w:t>を</w:t>
      </w:r>
      <w:r w:rsidR="005A5E04" w:rsidRPr="00E14115">
        <w:rPr>
          <w:rFonts w:ascii="HG丸ｺﾞｼｯｸM-PRO" w:eastAsia="HG丸ｺﾞｼｯｸM-PRO" w:hAnsi="HG丸ｺﾞｼｯｸM-PRO" w:hint="eastAsia"/>
        </w:rPr>
        <w:t>報告する。</w:t>
      </w:r>
    </w:p>
    <w:p w14:paraId="4E88EAD5" w14:textId="77777777" w:rsidR="0054619C" w:rsidRPr="00E14115" w:rsidRDefault="005A5E04" w:rsidP="0054619C">
      <w:pPr>
        <w:pStyle w:val="aa"/>
        <w:numPr>
          <w:ilvl w:val="0"/>
          <w:numId w:val="24"/>
        </w:numPr>
        <w:tabs>
          <w:tab w:val="left" w:pos="567"/>
          <w:tab w:val="left" w:pos="851"/>
        </w:tabs>
        <w:ind w:leftChars="68" w:left="708" w:rightChars="-50" w:right="-105" w:hangingChars="269" w:hanging="565"/>
        <w:rPr>
          <w:rFonts w:ascii="HG丸ｺﾞｼｯｸM-PRO" w:eastAsia="HG丸ｺﾞｼｯｸM-PRO" w:hAnsi="HG丸ｺﾞｼｯｸM-PRO"/>
        </w:rPr>
      </w:pPr>
      <w:r w:rsidRPr="00E14115">
        <w:rPr>
          <w:rFonts w:ascii="HG丸ｺﾞｼｯｸM-PRO" w:eastAsia="HG丸ｺﾞｼｯｸM-PRO" w:hAnsi="HG丸ｺﾞｼｯｸM-PRO" w:hint="eastAsia"/>
        </w:rPr>
        <w:t>通勤</w:t>
      </w:r>
      <w:r w:rsidR="00E80A5F" w:rsidRPr="00E14115">
        <w:rPr>
          <w:rFonts w:ascii="HG丸ｺﾞｼｯｸM-PRO" w:eastAsia="HG丸ｺﾞｼｯｸM-PRO" w:hAnsi="HG丸ｺﾞｼｯｸM-PRO" w:hint="eastAsia"/>
        </w:rPr>
        <w:t>及び業務上において、</w:t>
      </w:r>
      <w:r w:rsidR="00DA0480" w:rsidRPr="00E14115">
        <w:rPr>
          <w:rFonts w:ascii="HG丸ｺﾞｼｯｸM-PRO" w:eastAsia="HG丸ｺﾞｼｯｸM-PRO" w:hAnsi="HG丸ｺﾞｼｯｸM-PRO" w:hint="eastAsia"/>
        </w:rPr>
        <w:t>自家用車、オートバイ、自転車を用いる従業</w:t>
      </w:r>
      <w:r w:rsidRPr="00E14115">
        <w:rPr>
          <w:rFonts w:ascii="HG丸ｺﾞｼｯｸM-PRO" w:eastAsia="HG丸ｺﾞｼｯｸM-PRO" w:hAnsi="HG丸ｺﾞｼｯｸM-PRO" w:hint="eastAsia"/>
        </w:rPr>
        <w:t>者については、必要とされる保険加入を義務付ける。</w:t>
      </w:r>
    </w:p>
    <w:p w14:paraId="75A5CBEF" w14:textId="77777777" w:rsidR="0054619C" w:rsidRPr="00E14115" w:rsidRDefault="005A5E04" w:rsidP="0054619C">
      <w:pPr>
        <w:pStyle w:val="aa"/>
        <w:numPr>
          <w:ilvl w:val="0"/>
          <w:numId w:val="24"/>
        </w:numPr>
        <w:tabs>
          <w:tab w:val="left" w:pos="567"/>
          <w:tab w:val="left" w:pos="851"/>
        </w:tabs>
        <w:ind w:leftChars="68" w:left="708" w:rightChars="-50" w:right="-105" w:hangingChars="269" w:hanging="565"/>
        <w:rPr>
          <w:rFonts w:ascii="HG丸ｺﾞｼｯｸM-PRO" w:eastAsia="HG丸ｺﾞｼｯｸM-PRO" w:hAnsi="HG丸ｺﾞｼｯｸM-PRO"/>
        </w:rPr>
      </w:pPr>
      <w:r w:rsidRPr="00E14115">
        <w:rPr>
          <w:rFonts w:ascii="HG丸ｺﾞｼｯｸM-PRO" w:eastAsia="HG丸ｺﾞｼｯｸM-PRO" w:hAnsi="HG丸ｺﾞｼｯｸM-PRO" w:hint="eastAsia"/>
        </w:rPr>
        <w:t>東京都受動喫煙防止条例により、施設内及び敷地内における喫煙を禁止する。</w:t>
      </w:r>
    </w:p>
    <w:p w14:paraId="748D98DD" w14:textId="77777777" w:rsidR="005A5E04" w:rsidRPr="00E14115" w:rsidRDefault="00DA0480" w:rsidP="0054619C">
      <w:pPr>
        <w:pStyle w:val="aa"/>
        <w:numPr>
          <w:ilvl w:val="0"/>
          <w:numId w:val="24"/>
        </w:numPr>
        <w:tabs>
          <w:tab w:val="left" w:pos="567"/>
          <w:tab w:val="left" w:pos="851"/>
        </w:tabs>
        <w:ind w:leftChars="68" w:left="708" w:rightChars="-50" w:right="-105" w:hangingChars="269" w:hanging="565"/>
        <w:rPr>
          <w:rFonts w:ascii="HG丸ｺﾞｼｯｸM-PRO" w:eastAsia="HG丸ｺﾞｼｯｸM-PRO" w:hAnsi="HG丸ｺﾞｼｯｸM-PRO"/>
        </w:rPr>
      </w:pPr>
      <w:r w:rsidRPr="00E14115">
        <w:rPr>
          <w:rFonts w:ascii="HG丸ｺﾞｼｯｸM-PRO" w:eastAsia="HG丸ｺﾞｼｯｸM-PRO" w:hAnsi="HG丸ｺﾞｼｯｸM-PRO" w:hint="eastAsia"/>
        </w:rPr>
        <w:t>従業</w:t>
      </w:r>
      <w:r w:rsidR="005A5E04" w:rsidRPr="00E14115">
        <w:rPr>
          <w:rFonts w:ascii="HG丸ｺﾞｼｯｸM-PRO" w:eastAsia="HG丸ｺﾞｼｯｸM-PRO" w:hAnsi="HG丸ｺﾞｼｯｸM-PRO" w:hint="eastAsia"/>
        </w:rPr>
        <w:t>者の就業に関する事項は、当法人の就業規則による。</w:t>
      </w:r>
    </w:p>
    <w:p w14:paraId="772E5F07" w14:textId="77777777" w:rsidR="005A5E04" w:rsidRPr="00E14115" w:rsidRDefault="005A5E04" w:rsidP="005A5E04">
      <w:pPr>
        <w:ind w:right="-2"/>
        <w:rPr>
          <w:rFonts w:ascii="HG丸ｺﾞｼｯｸM-PRO" w:eastAsia="HG丸ｺﾞｼｯｸM-PRO" w:hAnsi="HG丸ｺﾞｼｯｸM-PRO"/>
        </w:rPr>
      </w:pPr>
    </w:p>
    <w:p w14:paraId="49007C6A" w14:textId="77777777" w:rsidR="005A5E04" w:rsidRPr="00E14115" w:rsidRDefault="005A5E04" w:rsidP="005A5E04">
      <w:pPr>
        <w:ind w:leftChars="-1" w:right="-2" w:hanging="2"/>
        <w:rPr>
          <w:rFonts w:ascii="HG丸ｺﾞｼｯｸM-PRO" w:eastAsia="HG丸ｺﾞｼｯｸM-PRO" w:hAnsi="HG丸ｺﾞｼｯｸM-PRO"/>
        </w:rPr>
      </w:pPr>
      <w:r w:rsidRPr="00E14115">
        <w:rPr>
          <w:rFonts w:ascii="HG丸ｺﾞｼｯｸM-PRO" w:eastAsia="HG丸ｺﾞｼｯｸM-PRO" w:hAnsi="HG丸ｺﾞｼｯｸM-PRO" w:hint="eastAsia"/>
        </w:rPr>
        <w:t>（その他運営に関する事項）</w:t>
      </w:r>
    </w:p>
    <w:p w14:paraId="32B1C580" w14:textId="77777777" w:rsidR="00F90B35" w:rsidRPr="00E14115" w:rsidRDefault="005A5E04" w:rsidP="00F90B35">
      <w:pPr>
        <w:ind w:right="-2" w:firstLineChars="67" w:firstLine="141"/>
        <w:rPr>
          <w:rFonts w:ascii="HG丸ｺﾞｼｯｸM-PRO" w:eastAsia="HG丸ｺﾞｼｯｸM-PRO" w:hAnsi="HG丸ｺﾞｼｯｸM-PRO"/>
        </w:rPr>
      </w:pPr>
      <w:r w:rsidRPr="00E14115">
        <w:rPr>
          <w:rFonts w:ascii="HG丸ｺﾞｼｯｸM-PRO" w:eastAsia="HG丸ｺﾞｼｯｸM-PRO" w:hAnsi="HG丸ｺﾞｼｯｸM-PRO" w:hint="eastAsia"/>
        </w:rPr>
        <w:t>第</w:t>
      </w:r>
      <w:r w:rsidR="00965781" w:rsidRPr="00E14115">
        <w:rPr>
          <w:rFonts w:ascii="HG丸ｺﾞｼｯｸM-PRO" w:eastAsia="HG丸ｺﾞｼｯｸM-PRO" w:hAnsi="HG丸ｺﾞｼｯｸM-PRO" w:hint="eastAsia"/>
          <w:bCs/>
        </w:rPr>
        <w:t>2</w:t>
      </w:r>
      <w:r w:rsidR="00E80A5F" w:rsidRPr="00E14115">
        <w:rPr>
          <w:rFonts w:ascii="HG丸ｺﾞｼｯｸM-PRO" w:eastAsia="HG丸ｺﾞｼｯｸM-PRO" w:hAnsi="HG丸ｺﾞｼｯｸM-PRO" w:hint="eastAsia"/>
          <w:bCs/>
        </w:rPr>
        <w:t>２</w:t>
      </w:r>
      <w:r w:rsidRPr="00E14115">
        <w:rPr>
          <w:rFonts w:ascii="HG丸ｺﾞｼｯｸM-PRO" w:eastAsia="HG丸ｺﾞｼｯｸM-PRO" w:hAnsi="HG丸ｺﾞｼｯｸM-PRO" w:hint="eastAsia"/>
        </w:rPr>
        <w:t>条</w:t>
      </w:r>
      <w:r w:rsidR="0054619C" w:rsidRPr="00E14115">
        <w:rPr>
          <w:rFonts w:ascii="HG丸ｺﾞｼｯｸM-PRO" w:eastAsia="HG丸ｺﾞｼｯｸM-PRO" w:hAnsi="HG丸ｺﾞｼｯｸM-PRO" w:hint="eastAsia"/>
        </w:rPr>
        <w:t xml:space="preserve">　</w:t>
      </w:r>
      <w:r w:rsidRPr="00E14115">
        <w:rPr>
          <w:rFonts w:ascii="HG丸ｺﾞｼｯｸM-PRO" w:eastAsia="HG丸ｺﾞｼｯｸM-PRO" w:hAnsi="HG丸ｺﾞｼｯｸM-PRO" w:hint="eastAsia"/>
        </w:rPr>
        <w:t>その他運営に関する事項は、次のとおりである。</w:t>
      </w:r>
    </w:p>
    <w:p w14:paraId="68F294EB" w14:textId="77777777" w:rsidR="00F90B35" w:rsidRPr="00E14115" w:rsidRDefault="005A5E04" w:rsidP="00F90B35">
      <w:pPr>
        <w:pStyle w:val="aa"/>
        <w:numPr>
          <w:ilvl w:val="0"/>
          <w:numId w:val="25"/>
        </w:numPr>
        <w:ind w:leftChars="66" w:left="708" w:right="-2" w:hangingChars="271" w:hanging="569"/>
        <w:rPr>
          <w:rFonts w:ascii="HG丸ｺﾞｼｯｸM-PRO" w:eastAsia="HG丸ｺﾞｼｯｸM-PRO" w:hAnsi="HG丸ｺﾞｼｯｸM-PRO"/>
        </w:rPr>
      </w:pPr>
      <w:r w:rsidRPr="00E14115">
        <w:rPr>
          <w:rFonts w:ascii="HG丸ｺﾞｼｯｸM-PRO" w:eastAsia="HG丸ｺﾞｼｯｸM-PRO" w:hAnsi="HG丸ｺﾞｼｯｸM-PRO" w:hint="eastAsia"/>
        </w:rPr>
        <w:t>地震等の災害、その他やむを得ない事情のある場合を除き、入所定員および居室の定員を超えて入所させない。</w:t>
      </w:r>
    </w:p>
    <w:p w14:paraId="3D47D7E8" w14:textId="77777777" w:rsidR="009D27E8" w:rsidRPr="00E14115" w:rsidRDefault="005A5E04" w:rsidP="00F90B35">
      <w:pPr>
        <w:pStyle w:val="aa"/>
        <w:numPr>
          <w:ilvl w:val="0"/>
          <w:numId w:val="25"/>
        </w:numPr>
        <w:ind w:leftChars="68" w:left="708" w:right="-2" w:hangingChars="269" w:hanging="565"/>
        <w:rPr>
          <w:rFonts w:ascii="HG丸ｺﾞｼｯｸM-PRO" w:eastAsia="HG丸ｺﾞｼｯｸM-PRO" w:hAnsi="HG丸ｺﾞｼｯｸM-PRO"/>
        </w:rPr>
      </w:pPr>
      <w:r w:rsidRPr="00E14115">
        <w:rPr>
          <w:rFonts w:ascii="HG丸ｺﾞｼｯｸM-PRO" w:eastAsia="HG丸ｺﾞｼｯｸM-PRO" w:hAnsi="HG丸ｺﾞｼｯｸM-PRO" w:hint="eastAsia"/>
        </w:rPr>
        <w:t>運営規程、職員の勤務体制、協力医療機関、利用者負担の額、要望・苦情への対応、</w:t>
      </w:r>
    </w:p>
    <w:p w14:paraId="0832C5A3" w14:textId="77777777" w:rsidR="00F90B35" w:rsidRPr="00E14115" w:rsidRDefault="005A5E04" w:rsidP="009D27E8">
      <w:pPr>
        <w:pStyle w:val="aa"/>
        <w:ind w:leftChars="0" w:left="708" w:right="-2"/>
        <w:rPr>
          <w:rFonts w:ascii="HG丸ｺﾞｼｯｸM-PRO" w:eastAsia="HG丸ｺﾞｼｯｸM-PRO" w:hAnsi="HG丸ｺﾞｼｯｸM-PRO"/>
        </w:rPr>
      </w:pPr>
      <w:r w:rsidRPr="00E14115">
        <w:rPr>
          <w:rFonts w:ascii="HG丸ｺﾞｼｯｸM-PRO" w:eastAsia="HG丸ｺﾞｼｯｸM-PRO" w:hAnsi="HG丸ｺﾞｼｯｸM-PRO" w:hint="eastAsia"/>
        </w:rPr>
        <w:t>個人情報やプライバシーの保護、運営基準省令に伴う指針等ついては、施設内に書面掲示する。さらに、運営規定の概要等の重要事項、空床情報等については、ホームページ又は介護サービス情報公表システム上で閲覧が完結するように掲載・公表する。</w:t>
      </w:r>
    </w:p>
    <w:p w14:paraId="1ED4B657" w14:textId="77777777" w:rsidR="00C731AC" w:rsidRPr="00E14115" w:rsidRDefault="005A5E04" w:rsidP="00F90B35">
      <w:pPr>
        <w:pStyle w:val="aa"/>
        <w:numPr>
          <w:ilvl w:val="0"/>
          <w:numId w:val="25"/>
        </w:numPr>
        <w:ind w:leftChars="68" w:left="708" w:rightChars="-1" w:right="-2" w:hanging="565"/>
        <w:rPr>
          <w:rFonts w:ascii="HG丸ｺﾞｼｯｸM-PRO" w:eastAsia="HG丸ｺﾞｼｯｸM-PRO" w:hAnsi="HG丸ｺﾞｼｯｸM-PRO"/>
        </w:rPr>
      </w:pPr>
      <w:r w:rsidRPr="00E14115">
        <w:rPr>
          <w:rFonts w:ascii="HG丸ｺﾞｼｯｸM-PRO" w:eastAsia="HG丸ｺﾞｼｯｸM-PRO" w:hAnsi="HG丸ｺﾞｼｯｸM-PRO" w:hint="eastAsia"/>
        </w:rPr>
        <w:t>介護保健施設サービスに関連する政省令及び通知並びに本運営規程に定めのない、運営に関する重要事項については、当法人の役員会等</w:t>
      </w:r>
      <w:r w:rsidR="00965781" w:rsidRPr="00E14115">
        <w:rPr>
          <w:rFonts w:ascii="HG丸ｺﾞｼｯｸM-PRO" w:eastAsia="HG丸ｺﾞｼｯｸM-PRO" w:hAnsi="HG丸ｺﾞｼｯｸM-PRO" w:hint="eastAsia"/>
        </w:rPr>
        <w:t>において定めるもの</w:t>
      </w:r>
      <w:r w:rsidR="00F3166E" w:rsidRPr="00E14115">
        <w:rPr>
          <w:rFonts w:ascii="HG丸ｺﾞｼｯｸM-PRO" w:eastAsia="HG丸ｺﾞｼｯｸM-PRO" w:hAnsi="HG丸ｺﾞｼｯｸM-PRO" w:hint="eastAsia"/>
        </w:rPr>
        <w:t>とする。</w:t>
      </w:r>
    </w:p>
    <w:p w14:paraId="6163DCF4" w14:textId="77777777" w:rsidR="00C731AC" w:rsidRPr="00E14115" w:rsidRDefault="00F3166E" w:rsidP="00965781">
      <w:pPr>
        <w:ind w:rightChars="13" w:right="27"/>
        <w:rPr>
          <w:rFonts w:ascii="HG丸ｺﾞｼｯｸM-PRO" w:eastAsia="HG丸ｺﾞｼｯｸM-PRO" w:hAnsi="HG丸ｺﾞｼｯｸM-PRO"/>
        </w:rPr>
      </w:pPr>
      <w:r w:rsidRPr="00E14115">
        <w:rPr>
          <w:rFonts w:ascii="HG丸ｺﾞｼｯｸM-PRO" w:eastAsia="HG丸ｺﾞｼｯｸM-PRO" w:hAnsi="HG丸ｺﾞｼｯｸM-PRO" w:hint="eastAsia"/>
        </w:rPr>
        <w:t xml:space="preserve">　</w:t>
      </w:r>
    </w:p>
    <w:p w14:paraId="4F206311" w14:textId="77777777" w:rsidR="00C731AC" w:rsidRPr="00E14115" w:rsidRDefault="00C731AC">
      <w:pPr>
        <w:pStyle w:val="a3"/>
        <w:ind w:leftChars="225" w:left="1319" w:hangingChars="403" w:hanging="846"/>
        <w:rPr>
          <w:rFonts w:ascii="HG丸ｺﾞｼｯｸM-PRO" w:eastAsia="HG丸ｺﾞｼｯｸM-PRO" w:hAnsi="HG丸ｺﾞｼｯｸM-PRO"/>
          <w:bCs/>
        </w:rPr>
      </w:pPr>
    </w:p>
    <w:p w14:paraId="288568A1" w14:textId="77777777" w:rsidR="00F07A3B" w:rsidRPr="00E14115" w:rsidRDefault="00F07A3B">
      <w:pPr>
        <w:pStyle w:val="a3"/>
        <w:ind w:leftChars="225" w:left="1319" w:hangingChars="403" w:hanging="846"/>
        <w:rPr>
          <w:rFonts w:ascii="HG丸ｺﾞｼｯｸM-PRO" w:eastAsia="HG丸ｺﾞｼｯｸM-PRO" w:hAnsi="HG丸ｺﾞｼｯｸM-PRO"/>
          <w:bCs/>
        </w:rPr>
      </w:pPr>
    </w:p>
    <w:p w14:paraId="210BC015" w14:textId="77777777" w:rsidR="00D40D04" w:rsidRPr="00E14115" w:rsidRDefault="00D40D04" w:rsidP="00965781">
      <w:pPr>
        <w:ind w:rightChars="13" w:right="27"/>
        <w:rPr>
          <w:rFonts w:ascii="HG丸ｺﾞｼｯｸM-PRO" w:eastAsia="HG丸ｺﾞｼｯｸM-PRO" w:hAnsi="HG丸ｺﾞｼｯｸM-PRO"/>
        </w:rPr>
      </w:pPr>
    </w:p>
    <w:p w14:paraId="5AD4A611" w14:textId="77777777" w:rsidR="00F07A3B" w:rsidRPr="00E14115" w:rsidRDefault="00F07A3B" w:rsidP="00D40D04">
      <w:pPr>
        <w:ind w:leftChars="200" w:left="630" w:rightChars="13" w:right="27" w:hangingChars="100" w:hanging="210"/>
        <w:rPr>
          <w:rFonts w:ascii="HG丸ｺﾞｼｯｸM-PRO" w:eastAsia="HG丸ｺﾞｼｯｸM-PRO" w:hAnsi="HG丸ｺﾞｼｯｸM-PRO"/>
        </w:rPr>
      </w:pPr>
    </w:p>
    <w:p w14:paraId="2AF3BC1C" w14:textId="77777777" w:rsidR="00F07A3B" w:rsidRPr="00E14115" w:rsidRDefault="00F07A3B" w:rsidP="00D40D04">
      <w:pPr>
        <w:ind w:leftChars="200" w:left="630" w:rightChars="13" w:right="27" w:hangingChars="100" w:hanging="210"/>
        <w:rPr>
          <w:rFonts w:ascii="HG丸ｺﾞｼｯｸM-PRO" w:eastAsia="HG丸ｺﾞｼｯｸM-PRO" w:hAnsi="HG丸ｺﾞｼｯｸM-PRO"/>
        </w:rPr>
      </w:pPr>
    </w:p>
    <w:p w14:paraId="63844128" w14:textId="77777777" w:rsidR="00F07A3B" w:rsidRPr="00E14115" w:rsidRDefault="00F07A3B" w:rsidP="00D40D04">
      <w:pPr>
        <w:ind w:leftChars="200" w:left="630" w:rightChars="13" w:right="27" w:hangingChars="100" w:hanging="210"/>
        <w:rPr>
          <w:rFonts w:ascii="HG丸ｺﾞｼｯｸM-PRO" w:eastAsia="HG丸ｺﾞｼｯｸM-PRO" w:hAnsi="HG丸ｺﾞｼｯｸM-PRO"/>
        </w:rPr>
      </w:pPr>
    </w:p>
    <w:p w14:paraId="63C48434" w14:textId="77777777" w:rsidR="00F07A3B" w:rsidRPr="00E14115" w:rsidRDefault="00F07A3B" w:rsidP="00D40D04">
      <w:pPr>
        <w:ind w:leftChars="200" w:left="630" w:rightChars="13" w:right="27" w:hangingChars="100" w:hanging="210"/>
        <w:rPr>
          <w:rFonts w:ascii="HG丸ｺﾞｼｯｸM-PRO" w:eastAsia="HG丸ｺﾞｼｯｸM-PRO" w:hAnsi="HG丸ｺﾞｼｯｸM-PRO"/>
        </w:rPr>
      </w:pPr>
    </w:p>
    <w:p w14:paraId="0510B595" w14:textId="77777777" w:rsidR="00F07A3B" w:rsidRPr="00E14115" w:rsidRDefault="00F07A3B" w:rsidP="00D40D04">
      <w:pPr>
        <w:ind w:leftChars="200" w:left="630" w:rightChars="13" w:right="27" w:hangingChars="100" w:hanging="210"/>
        <w:rPr>
          <w:rFonts w:ascii="HG丸ｺﾞｼｯｸM-PRO" w:eastAsia="HG丸ｺﾞｼｯｸM-PRO" w:hAnsi="HG丸ｺﾞｼｯｸM-PRO"/>
        </w:rPr>
      </w:pPr>
    </w:p>
    <w:p w14:paraId="6D12BDD0" w14:textId="77777777" w:rsidR="00F07A3B" w:rsidRPr="00E14115" w:rsidRDefault="00F07A3B" w:rsidP="00D40D04">
      <w:pPr>
        <w:ind w:leftChars="200" w:left="630" w:rightChars="13" w:right="27" w:hangingChars="100" w:hanging="210"/>
        <w:rPr>
          <w:rFonts w:ascii="HG丸ｺﾞｼｯｸM-PRO" w:eastAsia="HG丸ｺﾞｼｯｸM-PRO" w:hAnsi="HG丸ｺﾞｼｯｸM-PRO"/>
        </w:rPr>
      </w:pPr>
    </w:p>
    <w:p w14:paraId="0308C69B" w14:textId="77777777" w:rsidR="00F07A3B" w:rsidRPr="00E14115" w:rsidRDefault="00F07A3B" w:rsidP="00D40D04">
      <w:pPr>
        <w:ind w:leftChars="200" w:left="630" w:rightChars="13" w:right="27" w:hangingChars="100" w:hanging="210"/>
        <w:rPr>
          <w:rFonts w:ascii="HG丸ｺﾞｼｯｸM-PRO" w:eastAsia="HG丸ｺﾞｼｯｸM-PRO" w:hAnsi="HG丸ｺﾞｼｯｸM-PRO"/>
        </w:rPr>
      </w:pPr>
    </w:p>
    <w:p w14:paraId="02B7ED79" w14:textId="77777777" w:rsidR="00F07A3B" w:rsidRPr="00E14115" w:rsidRDefault="00F07A3B" w:rsidP="00D40D04">
      <w:pPr>
        <w:ind w:leftChars="200" w:left="630" w:rightChars="13" w:right="27" w:hangingChars="100" w:hanging="210"/>
        <w:rPr>
          <w:rFonts w:ascii="HG丸ｺﾞｼｯｸM-PRO" w:eastAsia="HG丸ｺﾞｼｯｸM-PRO" w:hAnsi="HG丸ｺﾞｼｯｸM-PRO"/>
        </w:rPr>
      </w:pPr>
    </w:p>
    <w:p w14:paraId="651DE12C" w14:textId="77777777" w:rsidR="00F07A3B" w:rsidRPr="00E14115" w:rsidRDefault="00F07A3B" w:rsidP="00D40D04">
      <w:pPr>
        <w:ind w:leftChars="200" w:left="630" w:rightChars="13" w:right="27" w:hangingChars="100" w:hanging="210"/>
        <w:rPr>
          <w:rFonts w:ascii="HG丸ｺﾞｼｯｸM-PRO" w:eastAsia="HG丸ｺﾞｼｯｸM-PRO" w:hAnsi="HG丸ｺﾞｼｯｸM-PRO"/>
        </w:rPr>
      </w:pPr>
    </w:p>
    <w:p w14:paraId="465437E3" w14:textId="77777777" w:rsidR="009D27E8" w:rsidRPr="00E14115" w:rsidRDefault="009D27E8" w:rsidP="00D40D04">
      <w:pPr>
        <w:ind w:leftChars="200" w:left="630" w:rightChars="13" w:right="27" w:hangingChars="100" w:hanging="210"/>
        <w:rPr>
          <w:rFonts w:ascii="HG丸ｺﾞｼｯｸM-PRO" w:eastAsia="HG丸ｺﾞｼｯｸM-PRO" w:hAnsi="HG丸ｺﾞｼｯｸM-PRO"/>
        </w:rPr>
      </w:pPr>
    </w:p>
    <w:p w14:paraId="27F0C8AC" w14:textId="77777777" w:rsidR="009D27E8" w:rsidRPr="00E14115" w:rsidRDefault="009D27E8" w:rsidP="00D40D04">
      <w:pPr>
        <w:ind w:leftChars="200" w:left="630" w:rightChars="13" w:right="27" w:hangingChars="100" w:hanging="210"/>
        <w:rPr>
          <w:rFonts w:ascii="HG丸ｺﾞｼｯｸM-PRO" w:eastAsia="HG丸ｺﾞｼｯｸM-PRO" w:hAnsi="HG丸ｺﾞｼｯｸM-PRO"/>
        </w:rPr>
      </w:pPr>
    </w:p>
    <w:p w14:paraId="5B4F33B7" w14:textId="77777777" w:rsidR="009D27E8" w:rsidRPr="00E14115" w:rsidRDefault="009D27E8" w:rsidP="00D40D04">
      <w:pPr>
        <w:ind w:leftChars="200" w:left="630" w:rightChars="13" w:right="27" w:hangingChars="100" w:hanging="210"/>
        <w:rPr>
          <w:rFonts w:ascii="HG丸ｺﾞｼｯｸM-PRO" w:eastAsia="HG丸ｺﾞｼｯｸM-PRO" w:hAnsi="HG丸ｺﾞｼｯｸM-PRO"/>
        </w:rPr>
      </w:pPr>
    </w:p>
    <w:p w14:paraId="087FED64" w14:textId="77777777" w:rsidR="009D27E8" w:rsidRPr="00E14115" w:rsidRDefault="009D27E8" w:rsidP="00D40D04">
      <w:pPr>
        <w:ind w:leftChars="200" w:left="630" w:rightChars="13" w:right="27" w:hangingChars="100" w:hanging="210"/>
        <w:rPr>
          <w:rFonts w:ascii="HG丸ｺﾞｼｯｸM-PRO" w:eastAsia="HG丸ｺﾞｼｯｸM-PRO" w:hAnsi="HG丸ｺﾞｼｯｸM-PRO"/>
        </w:rPr>
      </w:pPr>
    </w:p>
    <w:p w14:paraId="2EC2DD1C" w14:textId="77777777" w:rsidR="009D27E8" w:rsidRPr="00E14115" w:rsidRDefault="009D27E8" w:rsidP="00D40D04">
      <w:pPr>
        <w:ind w:leftChars="200" w:left="630" w:rightChars="13" w:right="27" w:hangingChars="100" w:hanging="210"/>
        <w:rPr>
          <w:rFonts w:ascii="HG丸ｺﾞｼｯｸM-PRO" w:eastAsia="HG丸ｺﾞｼｯｸM-PRO" w:hAnsi="HG丸ｺﾞｼｯｸM-PRO"/>
        </w:rPr>
      </w:pPr>
    </w:p>
    <w:p w14:paraId="04A95577" w14:textId="77777777" w:rsidR="00F07A3B" w:rsidRPr="00E14115" w:rsidRDefault="00F07A3B" w:rsidP="00D40D04">
      <w:pPr>
        <w:ind w:leftChars="200" w:left="630" w:rightChars="13" w:right="27" w:hangingChars="100" w:hanging="210"/>
        <w:rPr>
          <w:rFonts w:ascii="HG丸ｺﾞｼｯｸM-PRO" w:eastAsia="HG丸ｺﾞｼｯｸM-PRO" w:hAnsi="HG丸ｺﾞｼｯｸM-PRO"/>
        </w:rPr>
      </w:pPr>
    </w:p>
    <w:p w14:paraId="6F4064FC" w14:textId="77777777" w:rsidR="00C731AC" w:rsidRPr="00E14115" w:rsidRDefault="00C731AC" w:rsidP="00F90B35">
      <w:pPr>
        <w:ind w:left="212" w:rightChars="13" w:right="27" w:hanging="70"/>
        <w:rPr>
          <w:rFonts w:ascii="HG丸ｺﾞｼｯｸM-PRO" w:eastAsia="HG丸ｺﾞｼｯｸM-PRO" w:hAnsi="HG丸ｺﾞｼｯｸM-PRO"/>
        </w:rPr>
      </w:pPr>
      <w:r w:rsidRPr="00E14115">
        <w:rPr>
          <w:rFonts w:ascii="HG丸ｺﾞｼｯｸM-PRO" w:eastAsia="HG丸ｺﾞｼｯｸM-PRO" w:hAnsi="HG丸ｺﾞｼｯｸM-PRO" w:hint="eastAsia"/>
        </w:rPr>
        <w:t>付  則</w:t>
      </w:r>
    </w:p>
    <w:p w14:paraId="146EFE94" w14:textId="77777777" w:rsidR="004021CF" w:rsidRPr="00E14115" w:rsidRDefault="006F0C14" w:rsidP="00F90B35">
      <w:pPr>
        <w:ind w:leftChars="134" w:left="281" w:rightChars="13" w:right="27" w:firstLine="1"/>
        <w:rPr>
          <w:rFonts w:ascii="HG丸ｺﾞｼｯｸM-PRO" w:eastAsia="HG丸ｺﾞｼｯｸM-PRO" w:hAnsi="HG丸ｺﾞｼｯｸM-PRO"/>
        </w:rPr>
      </w:pPr>
      <w:r w:rsidRPr="00E14115">
        <w:rPr>
          <w:rFonts w:ascii="HG丸ｺﾞｼｯｸM-PRO" w:eastAsia="HG丸ｺﾞｼｯｸM-PRO" w:hAnsi="HG丸ｺﾞｼｯｸM-PRO" w:hint="eastAsia"/>
        </w:rPr>
        <w:t>この運営規程は、</w:t>
      </w:r>
      <w:r w:rsidR="00F754DF" w:rsidRPr="00E14115">
        <w:rPr>
          <w:rFonts w:ascii="HG丸ｺﾞｼｯｸM-PRO" w:eastAsia="HG丸ｺﾞｼｯｸM-PRO" w:hAnsi="HG丸ｺﾞｼｯｸM-PRO" w:hint="eastAsia"/>
        </w:rPr>
        <w:t>令和６</w:t>
      </w:r>
      <w:r w:rsidR="001D1F13" w:rsidRPr="00E14115">
        <w:rPr>
          <w:rFonts w:ascii="HG丸ｺﾞｼｯｸM-PRO" w:eastAsia="HG丸ｺﾞｼｯｸM-PRO" w:hAnsi="HG丸ｺﾞｼｯｸM-PRO" w:hint="eastAsia"/>
        </w:rPr>
        <w:t>年</w:t>
      </w:r>
      <w:r w:rsidR="009D27E8" w:rsidRPr="00E14115">
        <w:rPr>
          <w:rFonts w:ascii="HG丸ｺﾞｼｯｸM-PRO" w:eastAsia="HG丸ｺﾞｼｯｸM-PRO" w:hAnsi="HG丸ｺﾞｼｯｸM-PRO" w:hint="eastAsia"/>
        </w:rPr>
        <w:t>６</w:t>
      </w:r>
      <w:r w:rsidR="001D1F13" w:rsidRPr="00E14115">
        <w:rPr>
          <w:rFonts w:ascii="HG丸ｺﾞｼｯｸM-PRO" w:eastAsia="HG丸ｺﾞｼｯｸM-PRO" w:hAnsi="HG丸ｺﾞｼｯｸM-PRO" w:hint="eastAsia"/>
        </w:rPr>
        <w:t>月1</w:t>
      </w:r>
      <w:r w:rsidR="00C731AC" w:rsidRPr="00E14115">
        <w:rPr>
          <w:rFonts w:ascii="HG丸ｺﾞｼｯｸM-PRO" w:eastAsia="HG丸ｺﾞｼｯｸM-PRO" w:hAnsi="HG丸ｺﾞｼｯｸM-PRO" w:hint="eastAsia"/>
        </w:rPr>
        <w:t>日より運用される。</w:t>
      </w:r>
    </w:p>
    <w:sectPr w:rsidR="004021CF" w:rsidRPr="00E14115">
      <w:footerReference w:type="default" r:id="rId8"/>
      <w:pgSz w:w="11906" w:h="16838" w:code="9"/>
      <w:pgMar w:top="1871" w:right="1701" w:bottom="1701" w:left="1270" w:header="851" w:footer="992" w:gutter="0"/>
      <w:cols w:space="425"/>
      <w:docGrid w:type="lines" w:linePitch="29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AF850" w14:textId="77777777" w:rsidR="00637212" w:rsidRDefault="00637212">
      <w:r>
        <w:separator/>
      </w:r>
    </w:p>
  </w:endnote>
  <w:endnote w:type="continuationSeparator" w:id="0">
    <w:p w14:paraId="6918ACA1" w14:textId="77777777" w:rsidR="00637212" w:rsidRDefault="00637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1529B" w14:textId="77777777" w:rsidR="003D383B" w:rsidRDefault="003D383B">
    <w:pPr>
      <w:pStyle w:val="a5"/>
      <w:jc w:val="center"/>
    </w:pPr>
    <w:r>
      <w:rPr>
        <w:rStyle w:val="a6"/>
      </w:rPr>
      <w:fldChar w:fldCharType="begin"/>
    </w:r>
    <w:r>
      <w:rPr>
        <w:rStyle w:val="a6"/>
      </w:rPr>
      <w:instrText xml:space="preserve"> PAGE </w:instrText>
    </w:r>
    <w:r>
      <w:rPr>
        <w:rStyle w:val="a6"/>
      </w:rPr>
      <w:fldChar w:fldCharType="separate"/>
    </w:r>
    <w:r w:rsidR="000D5134">
      <w:rPr>
        <w:rStyle w:val="a6"/>
        <w:noProof/>
      </w:rPr>
      <w:t>8</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DA60E" w14:textId="77777777" w:rsidR="00637212" w:rsidRDefault="00637212">
      <w:r>
        <w:separator/>
      </w:r>
    </w:p>
  </w:footnote>
  <w:footnote w:type="continuationSeparator" w:id="0">
    <w:p w14:paraId="05B854AB" w14:textId="77777777" w:rsidR="00637212" w:rsidRDefault="00637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2D03"/>
    <w:multiLevelType w:val="hybridMultilevel"/>
    <w:tmpl w:val="B0EA7E5E"/>
    <w:lvl w:ilvl="0" w:tplc="28B29502">
      <w:start w:val="1"/>
      <w:numFmt w:val="decimalFullWidth"/>
      <w:lvlText w:val="（%1）"/>
      <w:lvlJc w:val="left"/>
      <w:pPr>
        <w:ind w:left="561" w:hanging="420"/>
      </w:pPr>
      <w:rPr>
        <w:rFonts w:hint="default"/>
        <w:color w:val="FF0000"/>
        <w:lang w:val="en-US"/>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0799296C"/>
    <w:multiLevelType w:val="hybridMultilevel"/>
    <w:tmpl w:val="8E4A2A2C"/>
    <w:lvl w:ilvl="0" w:tplc="4CDCECF2">
      <w:start w:val="1"/>
      <w:numFmt w:val="decimalFullWidth"/>
      <w:lvlText w:val="（%1）"/>
      <w:lvlJc w:val="left"/>
      <w:pPr>
        <w:ind w:left="1003" w:hanging="720"/>
      </w:pPr>
      <w:rPr>
        <w:rFonts w:hint="default"/>
        <w:color w:val="FF0000"/>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 w15:restartNumberingAfterBreak="0">
    <w:nsid w:val="0DFE7A13"/>
    <w:multiLevelType w:val="hybridMultilevel"/>
    <w:tmpl w:val="D09C99F6"/>
    <w:lvl w:ilvl="0" w:tplc="1220D19E">
      <w:start w:val="1"/>
      <w:numFmt w:val="decimalFullWidth"/>
      <w:lvlText w:val="（%1）"/>
      <w:lvlJc w:val="left"/>
      <w:pPr>
        <w:ind w:left="1145" w:hanging="720"/>
      </w:pPr>
      <w:rPr>
        <w:rFonts w:hint="default"/>
        <w:color w:val="FF0000"/>
        <w:lang w:val="en-US"/>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 w15:restartNumberingAfterBreak="0">
    <w:nsid w:val="14566A46"/>
    <w:multiLevelType w:val="hybridMultilevel"/>
    <w:tmpl w:val="3CCCEE1A"/>
    <w:lvl w:ilvl="0" w:tplc="710C6740">
      <w:start w:val="1"/>
      <w:numFmt w:val="decimalFullWidth"/>
      <w:lvlText w:val="（%1）"/>
      <w:lvlJc w:val="left"/>
      <w:pPr>
        <w:ind w:left="1146" w:hanging="720"/>
      </w:pPr>
      <w:rPr>
        <w:rFonts w:hint="default"/>
        <w:color w:val="FF0000"/>
      </w:rPr>
    </w:lvl>
    <w:lvl w:ilvl="1" w:tplc="FFAAD5EC">
      <w:start w:val="1"/>
      <w:numFmt w:val="decimalFullWidth"/>
      <w:lvlText w:val="（%2）"/>
      <w:lvlJc w:val="left"/>
      <w:pPr>
        <w:ind w:left="1140" w:hanging="720"/>
      </w:pPr>
      <w:rPr>
        <w:rFonts w:hint="default"/>
        <w:color w:val="FF0000"/>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521191"/>
    <w:multiLevelType w:val="hybridMultilevel"/>
    <w:tmpl w:val="D98EAFE4"/>
    <w:lvl w:ilvl="0" w:tplc="752CB28A">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750E0B"/>
    <w:multiLevelType w:val="hybridMultilevel"/>
    <w:tmpl w:val="7A72D0D6"/>
    <w:lvl w:ilvl="0" w:tplc="4CA606DC">
      <w:start w:val="1"/>
      <w:numFmt w:val="decimalFullWidth"/>
      <w:lvlText w:val="（%1）"/>
      <w:lvlJc w:val="left"/>
      <w:pPr>
        <w:ind w:left="1200" w:hanging="420"/>
      </w:pPr>
      <w:rPr>
        <w:rFonts w:hint="default"/>
        <w:lang w:val="en-US"/>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6" w15:restartNumberingAfterBreak="0">
    <w:nsid w:val="1AB95BEB"/>
    <w:multiLevelType w:val="hybridMultilevel"/>
    <w:tmpl w:val="29287240"/>
    <w:lvl w:ilvl="0" w:tplc="28B29502">
      <w:start w:val="1"/>
      <w:numFmt w:val="decimalFullWidth"/>
      <w:lvlText w:val="（%1）"/>
      <w:lvlJc w:val="left"/>
      <w:pPr>
        <w:ind w:left="561" w:hanging="420"/>
      </w:pPr>
      <w:rPr>
        <w:rFonts w:hint="default"/>
        <w:color w:val="FF0000"/>
        <w:lang w:val="en-US"/>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7" w15:restartNumberingAfterBreak="0">
    <w:nsid w:val="1AE0470F"/>
    <w:multiLevelType w:val="hybridMultilevel"/>
    <w:tmpl w:val="82764A14"/>
    <w:lvl w:ilvl="0" w:tplc="072C9846">
      <w:start w:val="3"/>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3A1403"/>
    <w:multiLevelType w:val="hybridMultilevel"/>
    <w:tmpl w:val="03669C5A"/>
    <w:lvl w:ilvl="0" w:tplc="0F5A5714">
      <w:start w:val="1"/>
      <w:numFmt w:val="decimalFullWidth"/>
      <w:lvlText w:val="（%1）"/>
      <w:lvlJc w:val="left"/>
      <w:pPr>
        <w:ind w:left="718" w:hanging="720"/>
      </w:pPr>
      <w:rPr>
        <w:rFonts w:hint="default"/>
        <w:lang w:val="en-US"/>
      </w:rPr>
    </w:lvl>
    <w:lvl w:ilvl="1" w:tplc="A75C0212">
      <w:start w:val="1"/>
      <w:numFmt w:val="decimalFullWidth"/>
      <w:lvlText w:val="（%2）"/>
      <w:lvlJc w:val="left"/>
      <w:pPr>
        <w:ind w:left="1138" w:hanging="720"/>
      </w:pPr>
      <w:rPr>
        <w:rFonts w:hint="default"/>
        <w:color w:val="FF0000"/>
        <w:lang w:val="en-US"/>
      </w:r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9" w15:restartNumberingAfterBreak="0">
    <w:nsid w:val="20E07BAD"/>
    <w:multiLevelType w:val="hybridMultilevel"/>
    <w:tmpl w:val="53101920"/>
    <w:lvl w:ilvl="0" w:tplc="C3063228">
      <w:start w:val="1"/>
      <w:numFmt w:val="decimalFullWidth"/>
      <w:lvlText w:val="（%1）"/>
      <w:lvlJc w:val="left"/>
      <w:pPr>
        <w:ind w:left="700" w:hanging="420"/>
      </w:pPr>
      <w:rPr>
        <w:rFonts w:hint="default"/>
        <w:color w:val="auto"/>
        <w:lang w:val="en-US"/>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10" w15:restartNumberingAfterBreak="0">
    <w:nsid w:val="21CC4DA6"/>
    <w:multiLevelType w:val="hybridMultilevel"/>
    <w:tmpl w:val="97482584"/>
    <w:lvl w:ilvl="0" w:tplc="C3063228">
      <w:start w:val="1"/>
      <w:numFmt w:val="decimalFullWidth"/>
      <w:lvlText w:val="（%1）"/>
      <w:lvlJc w:val="left"/>
      <w:pPr>
        <w:ind w:left="561" w:hanging="420"/>
      </w:pPr>
      <w:rPr>
        <w:rFonts w:hint="default"/>
        <w:color w:val="auto"/>
        <w:lang w:val="en-US"/>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1" w15:restartNumberingAfterBreak="0">
    <w:nsid w:val="2D9A1FB5"/>
    <w:multiLevelType w:val="hybridMultilevel"/>
    <w:tmpl w:val="15664DDC"/>
    <w:lvl w:ilvl="0" w:tplc="44BEA34C">
      <w:start w:val="1"/>
      <w:numFmt w:val="decimalFullWidth"/>
      <w:lvlText w:val="（%1）"/>
      <w:lvlJc w:val="left"/>
      <w:pPr>
        <w:ind w:left="861" w:hanging="720"/>
      </w:pPr>
      <w:rPr>
        <w:rFonts w:hint="default"/>
        <w:color w:val="auto"/>
        <w:lang w:val="en-US"/>
      </w:rPr>
    </w:lvl>
    <w:lvl w:ilvl="1" w:tplc="04090017">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2" w15:restartNumberingAfterBreak="0">
    <w:nsid w:val="2E164E7E"/>
    <w:multiLevelType w:val="hybridMultilevel"/>
    <w:tmpl w:val="6A6655A0"/>
    <w:lvl w:ilvl="0" w:tplc="3A44B0AC">
      <w:start w:val="1"/>
      <w:numFmt w:val="decimalFullWidth"/>
      <w:lvlText w:val="（%1）"/>
      <w:lvlJc w:val="left"/>
      <w:pPr>
        <w:ind w:left="561" w:hanging="420"/>
      </w:pPr>
      <w:rPr>
        <w:rFonts w:hint="default"/>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0D90ACE"/>
    <w:multiLevelType w:val="hybridMultilevel"/>
    <w:tmpl w:val="23108270"/>
    <w:lvl w:ilvl="0" w:tplc="66D0BA4E">
      <w:start w:val="1"/>
      <w:numFmt w:val="decimalFullWidth"/>
      <w:lvlText w:val="（%1）"/>
      <w:lvlJc w:val="left"/>
      <w:pPr>
        <w:ind w:left="861" w:hanging="720"/>
      </w:pPr>
      <w:rPr>
        <w:rFonts w:hint="default"/>
        <w:color w:val="auto"/>
        <w:lang w:val="en-US"/>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4" w15:restartNumberingAfterBreak="0">
    <w:nsid w:val="4B7E5BEF"/>
    <w:multiLevelType w:val="hybridMultilevel"/>
    <w:tmpl w:val="98986ED8"/>
    <w:lvl w:ilvl="0" w:tplc="E69EDDF2">
      <w:start w:val="1"/>
      <w:numFmt w:val="decimalFullWidth"/>
      <w:lvlText w:val="（%1）"/>
      <w:lvlJc w:val="left"/>
      <w:pPr>
        <w:ind w:left="420" w:hanging="420"/>
      </w:pPr>
      <w:rPr>
        <w:rFonts w:hint="default"/>
        <w:color w:val="auto"/>
        <w:lang w:val="en-US"/>
      </w:rPr>
    </w:lvl>
    <w:lvl w:ilvl="1" w:tplc="A2006012">
      <w:start w:val="10"/>
      <w:numFmt w:val="decimal"/>
      <w:lvlText w:val="(%2）"/>
      <w:lvlJc w:val="left"/>
      <w:pPr>
        <w:ind w:left="1428" w:hanging="720"/>
      </w:pPr>
      <w:rPr>
        <w:rFonts w:hint="default"/>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5" w15:restartNumberingAfterBreak="0">
    <w:nsid w:val="4C33106C"/>
    <w:multiLevelType w:val="hybridMultilevel"/>
    <w:tmpl w:val="5B4E20E0"/>
    <w:lvl w:ilvl="0" w:tplc="8F1466BC">
      <w:start w:val="1"/>
      <w:numFmt w:val="decimalFullWidth"/>
      <w:lvlText w:val="（%1）"/>
      <w:lvlJc w:val="left"/>
      <w:pPr>
        <w:ind w:left="561" w:hanging="420"/>
      </w:pPr>
      <w:rPr>
        <w:rFonts w:hint="default"/>
        <w:color w:val="auto"/>
        <w:lang w:val="en-US"/>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6" w15:restartNumberingAfterBreak="0">
    <w:nsid w:val="531E7538"/>
    <w:multiLevelType w:val="hybridMultilevel"/>
    <w:tmpl w:val="7970604C"/>
    <w:lvl w:ilvl="0" w:tplc="28B29502">
      <w:start w:val="1"/>
      <w:numFmt w:val="decimalFullWidth"/>
      <w:lvlText w:val="（%1）"/>
      <w:lvlJc w:val="left"/>
      <w:pPr>
        <w:ind w:left="561" w:hanging="420"/>
      </w:pPr>
      <w:rPr>
        <w:rFonts w:hint="default"/>
        <w:color w:val="FF0000"/>
        <w:lang w:val="en-US"/>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7" w15:restartNumberingAfterBreak="0">
    <w:nsid w:val="53925270"/>
    <w:multiLevelType w:val="hybridMultilevel"/>
    <w:tmpl w:val="272411F8"/>
    <w:lvl w:ilvl="0" w:tplc="AC98EE60">
      <w:start w:val="3"/>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5AC20DD3"/>
    <w:multiLevelType w:val="hybridMultilevel"/>
    <w:tmpl w:val="7B2E1870"/>
    <w:lvl w:ilvl="0" w:tplc="D1D0ABB8">
      <w:start w:val="1"/>
      <w:numFmt w:val="decimalFullWidth"/>
      <w:lvlText w:val="（%1）"/>
      <w:lvlJc w:val="left"/>
      <w:pPr>
        <w:ind w:left="720" w:hanging="720"/>
      </w:pPr>
      <w:rPr>
        <w:rFonts w:hint="default"/>
        <w:color w:val="FF0000"/>
        <w:lang w:val="en-US"/>
      </w:rPr>
    </w:lvl>
    <w:lvl w:ilvl="1" w:tplc="A61E6A58">
      <w:numFmt w:val="decimal"/>
      <w:lvlText w:val="%2"/>
      <w:lvlJc w:val="left"/>
      <w:pPr>
        <w:ind w:left="780" w:hanging="360"/>
      </w:pPr>
      <w:rPr>
        <w:rFonts w:hint="default"/>
        <w:color w:val="FF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7C3918"/>
    <w:multiLevelType w:val="hybridMultilevel"/>
    <w:tmpl w:val="2662CE64"/>
    <w:lvl w:ilvl="0" w:tplc="072C9846">
      <w:start w:val="3"/>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F46509E"/>
    <w:multiLevelType w:val="hybridMultilevel"/>
    <w:tmpl w:val="60168016"/>
    <w:lvl w:ilvl="0" w:tplc="4C26C52E">
      <w:start w:val="1"/>
      <w:numFmt w:val="decimalFullWidth"/>
      <w:lvlText w:val="（%1）"/>
      <w:lvlJc w:val="left"/>
      <w:pPr>
        <w:ind w:left="561" w:hanging="420"/>
      </w:pPr>
      <w:rPr>
        <w:rFonts w:hint="default"/>
        <w:color w:val="auto"/>
        <w:lang w:val="en-US"/>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1" w15:restartNumberingAfterBreak="0">
    <w:nsid w:val="601E2835"/>
    <w:multiLevelType w:val="hybridMultilevel"/>
    <w:tmpl w:val="0BA03BC2"/>
    <w:lvl w:ilvl="0" w:tplc="0D3E51BC">
      <w:start w:val="1"/>
      <w:numFmt w:val="decimalFullWidth"/>
      <w:lvlText w:val="（%1）"/>
      <w:lvlJc w:val="left"/>
      <w:pPr>
        <w:ind w:left="1146" w:hanging="720"/>
      </w:pPr>
      <w:rPr>
        <w:rFonts w:hint="default"/>
        <w:color w:val="FF0000"/>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2" w15:restartNumberingAfterBreak="0">
    <w:nsid w:val="62D379C9"/>
    <w:multiLevelType w:val="hybridMultilevel"/>
    <w:tmpl w:val="89585576"/>
    <w:lvl w:ilvl="0" w:tplc="5A5277E0">
      <w:start w:val="2"/>
      <w:numFmt w:val="decimal"/>
      <w:lvlText w:val="%1"/>
      <w:lvlJc w:val="left"/>
      <w:pPr>
        <w:ind w:left="780" w:hanging="360"/>
      </w:pPr>
      <w:rPr>
        <w:rFonts w:hint="default"/>
      </w:rPr>
    </w:lvl>
    <w:lvl w:ilvl="1" w:tplc="DB60829A">
      <w:start w:val="2"/>
      <w:numFmt w:val="decimalFullWidth"/>
      <w:lvlText w:val="（%2）"/>
      <w:lvlJc w:val="left"/>
      <w:pPr>
        <w:ind w:left="1560" w:hanging="7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6CA134D6"/>
    <w:multiLevelType w:val="hybridMultilevel"/>
    <w:tmpl w:val="6AB2D028"/>
    <w:lvl w:ilvl="0" w:tplc="BCA493A6">
      <w:start w:val="4"/>
      <w:numFmt w:val="decimalFullWidth"/>
      <w:lvlText w:val="（%1）"/>
      <w:lvlJc w:val="left"/>
      <w:pPr>
        <w:ind w:left="63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E4E6ACE"/>
    <w:multiLevelType w:val="hybridMultilevel"/>
    <w:tmpl w:val="72FE17BA"/>
    <w:lvl w:ilvl="0" w:tplc="A6D83ECA">
      <w:start w:val="1"/>
      <w:numFmt w:val="decimalFullWidth"/>
      <w:lvlText w:val="（%1）"/>
      <w:lvlJc w:val="left"/>
      <w:pPr>
        <w:ind w:left="1572" w:hanging="720"/>
      </w:pPr>
      <w:rPr>
        <w:rFonts w:hint="default"/>
        <w:color w:val="auto"/>
        <w:lang w:val="en-US"/>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25" w15:restartNumberingAfterBreak="0">
    <w:nsid w:val="77E449C8"/>
    <w:multiLevelType w:val="hybridMultilevel"/>
    <w:tmpl w:val="B5088E28"/>
    <w:lvl w:ilvl="0" w:tplc="5A5277E0">
      <w:start w:val="2"/>
      <w:numFmt w:val="decimal"/>
      <w:lvlText w:val="%1"/>
      <w:lvlJc w:val="left"/>
      <w:pPr>
        <w:ind w:left="927" w:hanging="360"/>
      </w:pPr>
      <w:rPr>
        <w:rFonts w:hint="default"/>
      </w:rPr>
    </w:lvl>
    <w:lvl w:ilvl="1" w:tplc="2F9241CA">
      <w:start w:val="1"/>
      <w:numFmt w:val="decimalFullWidth"/>
      <w:lvlText w:val="（%2）"/>
      <w:lvlJc w:val="left"/>
      <w:pPr>
        <w:ind w:left="861" w:hanging="720"/>
      </w:pPr>
      <w:rPr>
        <w:rFonts w:hint="default"/>
        <w:lang w:val="en-US"/>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420302933">
    <w:abstractNumId w:val="13"/>
  </w:num>
  <w:num w:numId="2" w16cid:durableId="1866212587">
    <w:abstractNumId w:val="17"/>
  </w:num>
  <w:num w:numId="3" w16cid:durableId="1873496594">
    <w:abstractNumId w:val="25"/>
  </w:num>
  <w:num w:numId="4" w16cid:durableId="879898516">
    <w:abstractNumId w:val="4"/>
  </w:num>
  <w:num w:numId="5" w16cid:durableId="1746686344">
    <w:abstractNumId w:val="3"/>
  </w:num>
  <w:num w:numId="6" w16cid:durableId="410856094">
    <w:abstractNumId w:val="8"/>
  </w:num>
  <w:num w:numId="7" w16cid:durableId="1028334209">
    <w:abstractNumId w:val="24"/>
  </w:num>
  <w:num w:numId="8" w16cid:durableId="579483350">
    <w:abstractNumId w:val="21"/>
  </w:num>
  <w:num w:numId="9" w16cid:durableId="1202983863">
    <w:abstractNumId w:val="18"/>
  </w:num>
  <w:num w:numId="10" w16cid:durableId="1519079523">
    <w:abstractNumId w:val="11"/>
  </w:num>
  <w:num w:numId="11" w16cid:durableId="945766711">
    <w:abstractNumId w:val="2"/>
  </w:num>
  <w:num w:numId="12" w16cid:durableId="1137068786">
    <w:abstractNumId w:val="1"/>
  </w:num>
  <w:num w:numId="13" w16cid:durableId="1554778724">
    <w:abstractNumId w:val="10"/>
  </w:num>
  <w:num w:numId="14" w16cid:durableId="858616560">
    <w:abstractNumId w:val="15"/>
  </w:num>
  <w:num w:numId="15" w16cid:durableId="735008411">
    <w:abstractNumId w:val="6"/>
  </w:num>
  <w:num w:numId="16" w16cid:durableId="1228033343">
    <w:abstractNumId w:val="16"/>
  </w:num>
  <w:num w:numId="17" w16cid:durableId="1407217895">
    <w:abstractNumId w:val="20"/>
  </w:num>
  <w:num w:numId="18" w16cid:durableId="220792032">
    <w:abstractNumId w:val="7"/>
  </w:num>
  <w:num w:numId="19" w16cid:durableId="1273628542">
    <w:abstractNumId w:val="23"/>
  </w:num>
  <w:num w:numId="20" w16cid:durableId="1947469422">
    <w:abstractNumId w:val="22"/>
  </w:num>
  <w:num w:numId="21" w16cid:durableId="653140020">
    <w:abstractNumId w:val="0"/>
  </w:num>
  <w:num w:numId="22" w16cid:durableId="1028071435">
    <w:abstractNumId w:val="14"/>
  </w:num>
  <w:num w:numId="23" w16cid:durableId="1539121648">
    <w:abstractNumId w:val="19"/>
  </w:num>
  <w:num w:numId="24" w16cid:durableId="638345150">
    <w:abstractNumId w:val="9"/>
  </w:num>
  <w:num w:numId="25" w16cid:durableId="80221380">
    <w:abstractNumId w:val="12"/>
  </w:num>
  <w:num w:numId="26" w16cid:durableId="128700925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6"/>
  <w:drawingGridVerticalSpacing w:val="146"/>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C14"/>
    <w:rsid w:val="00020CD5"/>
    <w:rsid w:val="00027473"/>
    <w:rsid w:val="00044283"/>
    <w:rsid w:val="00051192"/>
    <w:rsid w:val="00053E44"/>
    <w:rsid w:val="00056DF4"/>
    <w:rsid w:val="00062DBF"/>
    <w:rsid w:val="00073A10"/>
    <w:rsid w:val="0009248B"/>
    <w:rsid w:val="000A38FB"/>
    <w:rsid w:val="000D5134"/>
    <w:rsid w:val="000E5CEF"/>
    <w:rsid w:val="000E5D05"/>
    <w:rsid w:val="000F680F"/>
    <w:rsid w:val="000F6B8F"/>
    <w:rsid w:val="0012060F"/>
    <w:rsid w:val="00124F5E"/>
    <w:rsid w:val="001477FD"/>
    <w:rsid w:val="001662C2"/>
    <w:rsid w:val="001712AF"/>
    <w:rsid w:val="00182413"/>
    <w:rsid w:val="00183127"/>
    <w:rsid w:val="00193788"/>
    <w:rsid w:val="001B3935"/>
    <w:rsid w:val="001D1F13"/>
    <w:rsid w:val="001E5AE1"/>
    <w:rsid w:val="001E771D"/>
    <w:rsid w:val="00200F4D"/>
    <w:rsid w:val="002279C1"/>
    <w:rsid w:val="00227AB5"/>
    <w:rsid w:val="00232441"/>
    <w:rsid w:val="0024062D"/>
    <w:rsid w:val="00241368"/>
    <w:rsid w:val="002441F0"/>
    <w:rsid w:val="00255AF5"/>
    <w:rsid w:val="0028617E"/>
    <w:rsid w:val="00290A1F"/>
    <w:rsid w:val="002931FD"/>
    <w:rsid w:val="002C2579"/>
    <w:rsid w:val="002F1B87"/>
    <w:rsid w:val="00324FF6"/>
    <w:rsid w:val="00335C34"/>
    <w:rsid w:val="00346DFB"/>
    <w:rsid w:val="00350351"/>
    <w:rsid w:val="00355F32"/>
    <w:rsid w:val="003839CF"/>
    <w:rsid w:val="003C3107"/>
    <w:rsid w:val="003D383B"/>
    <w:rsid w:val="003D599D"/>
    <w:rsid w:val="003F35D4"/>
    <w:rsid w:val="003F6D71"/>
    <w:rsid w:val="004021CF"/>
    <w:rsid w:val="00412073"/>
    <w:rsid w:val="00426D5D"/>
    <w:rsid w:val="00430283"/>
    <w:rsid w:val="00445159"/>
    <w:rsid w:val="00454055"/>
    <w:rsid w:val="00460EAB"/>
    <w:rsid w:val="00471330"/>
    <w:rsid w:val="00471822"/>
    <w:rsid w:val="004910F8"/>
    <w:rsid w:val="00491E59"/>
    <w:rsid w:val="004A1DCD"/>
    <w:rsid w:val="004D5F5C"/>
    <w:rsid w:val="004E6A2D"/>
    <w:rsid w:val="00505B28"/>
    <w:rsid w:val="0051376C"/>
    <w:rsid w:val="00514A7F"/>
    <w:rsid w:val="00520650"/>
    <w:rsid w:val="005452B8"/>
    <w:rsid w:val="0054619C"/>
    <w:rsid w:val="00551C91"/>
    <w:rsid w:val="005745EA"/>
    <w:rsid w:val="005975A3"/>
    <w:rsid w:val="005A3550"/>
    <w:rsid w:val="005A5E04"/>
    <w:rsid w:val="005B59D8"/>
    <w:rsid w:val="005C2D9D"/>
    <w:rsid w:val="005E2722"/>
    <w:rsid w:val="005F40F5"/>
    <w:rsid w:val="0063189A"/>
    <w:rsid w:val="00633B54"/>
    <w:rsid w:val="00637212"/>
    <w:rsid w:val="0064232B"/>
    <w:rsid w:val="00645A4D"/>
    <w:rsid w:val="006476C8"/>
    <w:rsid w:val="00651E18"/>
    <w:rsid w:val="00690CD5"/>
    <w:rsid w:val="006C1C63"/>
    <w:rsid w:val="006C4F54"/>
    <w:rsid w:val="006C661B"/>
    <w:rsid w:val="006E317C"/>
    <w:rsid w:val="006E3348"/>
    <w:rsid w:val="006F0C14"/>
    <w:rsid w:val="006F5225"/>
    <w:rsid w:val="006F565A"/>
    <w:rsid w:val="0070049B"/>
    <w:rsid w:val="00752184"/>
    <w:rsid w:val="007549E6"/>
    <w:rsid w:val="00763210"/>
    <w:rsid w:val="00786483"/>
    <w:rsid w:val="007A25AE"/>
    <w:rsid w:val="007F46A8"/>
    <w:rsid w:val="007F631A"/>
    <w:rsid w:val="007F7348"/>
    <w:rsid w:val="008309B5"/>
    <w:rsid w:val="00833FB0"/>
    <w:rsid w:val="00840870"/>
    <w:rsid w:val="008533FF"/>
    <w:rsid w:val="00861381"/>
    <w:rsid w:val="00880849"/>
    <w:rsid w:val="008821B0"/>
    <w:rsid w:val="00890CCB"/>
    <w:rsid w:val="008A422F"/>
    <w:rsid w:val="008B546D"/>
    <w:rsid w:val="008B7E75"/>
    <w:rsid w:val="008C47E4"/>
    <w:rsid w:val="00906B98"/>
    <w:rsid w:val="00921E88"/>
    <w:rsid w:val="00932E8F"/>
    <w:rsid w:val="009432B1"/>
    <w:rsid w:val="00946804"/>
    <w:rsid w:val="00953C21"/>
    <w:rsid w:val="00965781"/>
    <w:rsid w:val="00965B05"/>
    <w:rsid w:val="00971697"/>
    <w:rsid w:val="00976D56"/>
    <w:rsid w:val="009824FC"/>
    <w:rsid w:val="00984ECD"/>
    <w:rsid w:val="00995AEE"/>
    <w:rsid w:val="009A673B"/>
    <w:rsid w:val="009B579C"/>
    <w:rsid w:val="009B7B0E"/>
    <w:rsid w:val="009D115F"/>
    <w:rsid w:val="009D27E8"/>
    <w:rsid w:val="009D3545"/>
    <w:rsid w:val="009D6268"/>
    <w:rsid w:val="009F4C09"/>
    <w:rsid w:val="009F5E5A"/>
    <w:rsid w:val="00A0442A"/>
    <w:rsid w:val="00A11B90"/>
    <w:rsid w:val="00A12779"/>
    <w:rsid w:val="00A1447A"/>
    <w:rsid w:val="00A3795C"/>
    <w:rsid w:val="00A44B97"/>
    <w:rsid w:val="00A47BA8"/>
    <w:rsid w:val="00A50BC2"/>
    <w:rsid w:val="00A564E5"/>
    <w:rsid w:val="00A615B1"/>
    <w:rsid w:val="00A679D5"/>
    <w:rsid w:val="00A82DC5"/>
    <w:rsid w:val="00A86DEC"/>
    <w:rsid w:val="00A87BA4"/>
    <w:rsid w:val="00AA1483"/>
    <w:rsid w:val="00AA27FC"/>
    <w:rsid w:val="00AA3796"/>
    <w:rsid w:val="00AA5D7A"/>
    <w:rsid w:val="00AA645C"/>
    <w:rsid w:val="00AD5056"/>
    <w:rsid w:val="00AE37FE"/>
    <w:rsid w:val="00AE7FBC"/>
    <w:rsid w:val="00B0263F"/>
    <w:rsid w:val="00B11DA4"/>
    <w:rsid w:val="00B43954"/>
    <w:rsid w:val="00B44803"/>
    <w:rsid w:val="00B4595F"/>
    <w:rsid w:val="00B50DA3"/>
    <w:rsid w:val="00B56438"/>
    <w:rsid w:val="00B65018"/>
    <w:rsid w:val="00BB1E4E"/>
    <w:rsid w:val="00C049A1"/>
    <w:rsid w:val="00C04C15"/>
    <w:rsid w:val="00C12A43"/>
    <w:rsid w:val="00C12D4F"/>
    <w:rsid w:val="00C2680C"/>
    <w:rsid w:val="00C30837"/>
    <w:rsid w:val="00C35E55"/>
    <w:rsid w:val="00C56B4D"/>
    <w:rsid w:val="00C6133A"/>
    <w:rsid w:val="00C713C3"/>
    <w:rsid w:val="00C731AC"/>
    <w:rsid w:val="00C75F27"/>
    <w:rsid w:val="00C84294"/>
    <w:rsid w:val="00CB48DB"/>
    <w:rsid w:val="00CB624F"/>
    <w:rsid w:val="00CC5848"/>
    <w:rsid w:val="00CD5B47"/>
    <w:rsid w:val="00CD6C9B"/>
    <w:rsid w:val="00D10908"/>
    <w:rsid w:val="00D2610E"/>
    <w:rsid w:val="00D267CD"/>
    <w:rsid w:val="00D35847"/>
    <w:rsid w:val="00D40D04"/>
    <w:rsid w:val="00D42969"/>
    <w:rsid w:val="00D43561"/>
    <w:rsid w:val="00D44618"/>
    <w:rsid w:val="00D5610F"/>
    <w:rsid w:val="00D63CE4"/>
    <w:rsid w:val="00D90514"/>
    <w:rsid w:val="00DA0480"/>
    <w:rsid w:val="00DA1707"/>
    <w:rsid w:val="00DB3A89"/>
    <w:rsid w:val="00DB517D"/>
    <w:rsid w:val="00DE0064"/>
    <w:rsid w:val="00E01E59"/>
    <w:rsid w:val="00E07DC0"/>
    <w:rsid w:val="00E14115"/>
    <w:rsid w:val="00E4574D"/>
    <w:rsid w:val="00E72A08"/>
    <w:rsid w:val="00E748F8"/>
    <w:rsid w:val="00E80A5F"/>
    <w:rsid w:val="00E83505"/>
    <w:rsid w:val="00E850E0"/>
    <w:rsid w:val="00EC13AD"/>
    <w:rsid w:val="00ED28FB"/>
    <w:rsid w:val="00ED5BC1"/>
    <w:rsid w:val="00EE7C56"/>
    <w:rsid w:val="00EE7E5F"/>
    <w:rsid w:val="00F01DD7"/>
    <w:rsid w:val="00F0793E"/>
    <w:rsid w:val="00F07A3B"/>
    <w:rsid w:val="00F23E1F"/>
    <w:rsid w:val="00F3166E"/>
    <w:rsid w:val="00F352C5"/>
    <w:rsid w:val="00F470AC"/>
    <w:rsid w:val="00F63A1A"/>
    <w:rsid w:val="00F74F26"/>
    <w:rsid w:val="00F754DF"/>
    <w:rsid w:val="00F90B35"/>
    <w:rsid w:val="00FA6692"/>
    <w:rsid w:val="00FC455E"/>
    <w:rsid w:val="00FE7BCB"/>
    <w:rsid w:val="00FF7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2633C8"/>
  <w15:chartTrackingRefBased/>
  <w15:docId w15:val="{5A1F23A3-E74F-437F-AD10-35A9DD1E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ＭＳ 明朝" w:hAnsi="Courier New" w:cs="Century"/>
      <w:szCs w:val="21"/>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Body Text Indent"/>
    <w:basedOn w:val="a"/>
    <w:semiHidden/>
    <w:pPr>
      <w:ind w:left="210" w:firstLine="2"/>
    </w:pPr>
  </w:style>
  <w:style w:type="paragraph" w:styleId="2">
    <w:name w:val="Body Text Indent 2"/>
    <w:basedOn w:val="a"/>
    <w:semiHidden/>
    <w:pPr>
      <w:ind w:firstLine="212"/>
    </w:pPr>
  </w:style>
  <w:style w:type="paragraph" w:styleId="3">
    <w:name w:val="Body Text Indent 3"/>
    <w:basedOn w:val="a"/>
    <w:semiHidden/>
    <w:pPr>
      <w:ind w:left="212" w:hanging="212"/>
    </w:pPr>
  </w:style>
  <w:style w:type="paragraph" w:styleId="a8">
    <w:name w:val="Balloon Text"/>
    <w:basedOn w:val="a"/>
    <w:link w:val="a9"/>
    <w:uiPriority w:val="99"/>
    <w:semiHidden/>
    <w:unhideWhenUsed/>
    <w:rsid w:val="00F470AC"/>
    <w:rPr>
      <w:rFonts w:ascii="Arial" w:eastAsia="ＭＳ ゴシック" w:hAnsi="Arial"/>
      <w:sz w:val="18"/>
      <w:szCs w:val="18"/>
      <w:lang w:val="x-none" w:eastAsia="x-none"/>
    </w:rPr>
  </w:style>
  <w:style w:type="character" w:customStyle="1" w:styleId="a9">
    <w:name w:val="吹き出し (文字)"/>
    <w:link w:val="a8"/>
    <w:uiPriority w:val="99"/>
    <w:semiHidden/>
    <w:rsid w:val="00F470AC"/>
    <w:rPr>
      <w:rFonts w:ascii="Arial" w:eastAsia="ＭＳ ゴシック" w:hAnsi="Arial" w:cs="Times New Roman"/>
      <w:kern w:val="2"/>
      <w:sz w:val="18"/>
      <w:szCs w:val="18"/>
    </w:rPr>
  </w:style>
  <w:style w:type="paragraph" w:styleId="aa">
    <w:name w:val="List Paragraph"/>
    <w:basedOn w:val="a"/>
    <w:uiPriority w:val="34"/>
    <w:qFormat/>
    <w:rsid w:val="000E5D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4C1F9-0CD9-4791-B94B-E6CBB3EE7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8</Pages>
  <Words>1400</Words>
  <Characters>7981</Characters>
  <Application>Microsoft Office Word</Application>
  <DocSecurity>0</DocSecurity>
  <Lines>66</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介護老人保健施設入所利用約款（案）</vt:lpstr>
      <vt:lpstr>　　　　介護老人保健施設入所利用約款（案）</vt:lpstr>
    </vt:vector>
  </TitlesOfParts>
  <Company>（株）厚生科学研究所</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介護老人保健施設入所利用約款（案）</dc:title>
  <dc:subject/>
  <dc:creator>（株）厚生科学研究所</dc:creator>
  <cp:keywords/>
  <cp:lastModifiedBy>俊範 相内</cp:lastModifiedBy>
  <cp:revision>11</cp:revision>
  <cp:lastPrinted>2024-06-08T04:18:00Z</cp:lastPrinted>
  <dcterms:created xsi:type="dcterms:W3CDTF">2024-05-09T03:01:00Z</dcterms:created>
  <dcterms:modified xsi:type="dcterms:W3CDTF">2026-01-12T04:37:00Z</dcterms:modified>
</cp:coreProperties>
</file>